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BA47" w14:textId="642126C7" w:rsidR="000A4A30" w:rsidRDefault="00CD60CF" w:rsidP="000A4A30">
      <w:pPr>
        <w:suppressAutoHyphens/>
        <w:rPr>
          <w:rFonts w:eastAsia="Calibri" w:cstheme="minorHAnsi"/>
        </w:rPr>
      </w:pPr>
      <w:r>
        <w:rPr>
          <w:rFonts w:eastAsia="Calibri" w:cstheme="minorHAnsi"/>
        </w:rPr>
        <w:t xml:space="preserve"> </w:t>
      </w:r>
      <w:r w:rsidR="000A4A30">
        <w:rPr>
          <w:rFonts w:eastAsia="Calibri" w:cstheme="minorHAnsi"/>
        </w:rPr>
        <w:t xml:space="preserve">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688AA970" wp14:editId="2A932ECA">
            <wp:extent cx="1095375" cy="733425"/>
            <wp:effectExtent l="0" t="0" r="9525" b="9525"/>
            <wp:docPr id="2" name="Slika 2" descr="Hearty No-Yeast Bread Recipe - Gemma's Bigger Bolder Bak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Hearty No-Yeast Bread Recipe - Gemma's Bigger Bolder Baking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  <w:r w:rsidR="000A4A30">
        <w:rPr>
          <w:rFonts w:eastAsia="Calibri" w:cstheme="minorHAnsi"/>
        </w:rPr>
        <w:t xml:space="preserve">                                                                 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6B76D3F2" wp14:editId="48ADDF94">
            <wp:extent cx="1171575" cy="1057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A30">
        <w:rPr>
          <w:rFonts w:eastAsia="Calibri" w:cstheme="minorHAnsi"/>
        </w:rPr>
        <w:t xml:space="preserve">                                                                                         </w:t>
      </w:r>
      <w:r w:rsidR="000A4A30">
        <w:rPr>
          <w:rFonts w:eastAsia="Calibri" w:cstheme="minorHAnsi"/>
          <w:noProof/>
        </w:rPr>
        <w:drawing>
          <wp:inline distT="0" distB="0" distL="0" distR="0" wp14:anchorId="51670390" wp14:editId="78007A22">
            <wp:extent cx="790575" cy="590550"/>
            <wp:effectExtent l="0" t="0" r="9525" b="0"/>
            <wp:docPr id="3" name="Slika 3" descr="Citrus and Pomegranate Fruit Salad - Once Upon a Che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Citrus and Pomegranate Fruit Salad - Once Upon a Chef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90575" cy="590550"/>
                    </a:xfrm>
                    <a:prstGeom prst="rect">
                      <a:avLst/>
                    </a:prstGeom>
                    <a:ln w="0">
                      <a:noFill/>
                    </a:ln>
                    <a:effectLst>
                      <a:softEdge rad="112320"/>
                    </a:effectLst>
                  </pic:spPr>
                </pic:pic>
              </a:graphicData>
            </a:graphic>
          </wp:inline>
        </w:drawing>
      </w:r>
    </w:p>
    <w:p w14:paraId="3E200571" w14:textId="6FCC1D8D" w:rsidR="000A4A30" w:rsidRDefault="000A4A30" w:rsidP="000A4A30">
      <w:pPr>
        <w:suppressAutoHyphens/>
        <w:jc w:val="center"/>
        <w:rPr>
          <w:rFonts w:eastAsia="Calibri" w:cstheme="minorHAnsi"/>
        </w:rPr>
      </w:pPr>
      <w:r>
        <w:rPr>
          <w:rFonts w:eastAsia="Calibri" w:cstheme="minorHAnsi"/>
        </w:rPr>
        <w:t>JELOVNIK</w:t>
      </w:r>
      <w:r w:rsidR="00E77F09">
        <w:rPr>
          <w:rFonts w:eastAsia="Calibri" w:cstheme="minorHAnsi"/>
        </w:rPr>
        <w:t xml:space="preserve"> od </w:t>
      </w:r>
      <w:r w:rsidR="00421F09">
        <w:rPr>
          <w:rFonts w:eastAsia="Calibri" w:cstheme="minorHAnsi"/>
        </w:rPr>
        <w:t>5</w:t>
      </w:r>
      <w:r w:rsidR="0031305D">
        <w:rPr>
          <w:rFonts w:eastAsia="Calibri" w:cstheme="minorHAnsi"/>
        </w:rPr>
        <w:t>.</w:t>
      </w:r>
      <w:r w:rsidR="00421F09">
        <w:rPr>
          <w:rFonts w:eastAsia="Calibri" w:cstheme="minorHAnsi"/>
        </w:rPr>
        <w:t>10</w:t>
      </w:r>
      <w:r w:rsidR="00E77F09">
        <w:rPr>
          <w:rFonts w:eastAsia="Calibri" w:cstheme="minorHAnsi"/>
        </w:rPr>
        <w:t>.</w:t>
      </w:r>
      <w:r>
        <w:rPr>
          <w:rFonts w:eastAsia="Calibri" w:cstheme="minorHAnsi"/>
        </w:rPr>
        <w:t>202</w:t>
      </w:r>
      <w:r w:rsidR="00053AF1">
        <w:rPr>
          <w:rFonts w:eastAsia="Calibri" w:cstheme="minorHAnsi"/>
        </w:rPr>
        <w:t>6</w:t>
      </w:r>
      <w:r>
        <w:rPr>
          <w:rFonts w:eastAsia="Calibri" w:cstheme="minorHAnsi"/>
        </w:rPr>
        <w:t>.-</w:t>
      </w:r>
      <w:r w:rsidR="006F11F7">
        <w:rPr>
          <w:rFonts w:eastAsia="Calibri" w:cstheme="minorHAnsi"/>
        </w:rPr>
        <w:t xml:space="preserve"> </w:t>
      </w:r>
      <w:r w:rsidR="00421F09">
        <w:rPr>
          <w:rFonts w:eastAsia="Calibri" w:cstheme="minorHAnsi"/>
        </w:rPr>
        <w:t>9</w:t>
      </w:r>
      <w:r w:rsidR="0031305D">
        <w:rPr>
          <w:rFonts w:eastAsia="Calibri" w:cstheme="minorHAnsi"/>
        </w:rPr>
        <w:t>.</w:t>
      </w:r>
      <w:r w:rsidR="00471B10">
        <w:rPr>
          <w:rFonts w:eastAsia="Calibri" w:cstheme="minorHAnsi"/>
        </w:rPr>
        <w:t>10</w:t>
      </w:r>
      <w:r>
        <w:rPr>
          <w:rFonts w:eastAsia="Calibri" w:cstheme="minorHAnsi"/>
        </w:rPr>
        <w:t>.202</w:t>
      </w:r>
      <w:r w:rsidR="00B34A53">
        <w:rPr>
          <w:rFonts w:eastAsia="Calibri" w:cstheme="minorHAnsi"/>
        </w:rPr>
        <w:t>6</w:t>
      </w:r>
      <w:r>
        <w:rPr>
          <w:rFonts w:eastAsia="Calibri" w:cstheme="minorHAnsi"/>
        </w:rPr>
        <w:t>.</w:t>
      </w:r>
    </w:p>
    <w:tbl>
      <w:tblPr>
        <w:tblStyle w:val="Svijetlatablicareetke1-isticanje61"/>
        <w:tblpPr w:leftFromText="180" w:rightFromText="180" w:vertAnchor="text" w:tblpY="1"/>
        <w:tblW w:w="139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368"/>
        <w:gridCol w:w="2454"/>
        <w:gridCol w:w="2544"/>
        <w:gridCol w:w="2127"/>
        <w:gridCol w:w="2361"/>
        <w:gridCol w:w="2141"/>
      </w:tblGrid>
      <w:tr w:rsidR="000A4A30" w14:paraId="71C377B5" w14:textId="77777777" w:rsidTr="006571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6D7D9D1C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</w:rPr>
            </w:pP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</w:tcPr>
          <w:p w14:paraId="07012BF1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PONEDJELJAK</w:t>
            </w:r>
          </w:p>
          <w:p w14:paraId="52FF7E43" w14:textId="71F2AB82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186E4386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UTORAK</w:t>
            </w:r>
          </w:p>
          <w:p w14:paraId="2E9BB5A5" w14:textId="1660CB26" w:rsidR="007D175F" w:rsidRDefault="007D175F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26944499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SRIJEDA</w:t>
            </w: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0AA71DB9" w14:textId="77777777" w:rsidR="000A4A30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ČETVRTAK</w:t>
            </w:r>
          </w:p>
          <w:p w14:paraId="21186A44" w14:textId="50BBE35F" w:rsidR="006F7405" w:rsidRDefault="006F7405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12" w:space="0" w:color="A8D08D"/>
              <w:right w:val="single" w:sz="4" w:space="0" w:color="C5E0B3"/>
            </w:tcBorders>
            <w:hideMark/>
          </w:tcPr>
          <w:p w14:paraId="682FA4E8" w14:textId="7CCBB410" w:rsidR="00327F42" w:rsidRDefault="000A4A30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 w:val="0"/>
                <w:bCs w:val="0"/>
                <w:color w:val="70AD47"/>
              </w:rPr>
            </w:pPr>
            <w:r>
              <w:rPr>
                <w:rFonts w:eastAsia="Calibri" w:cstheme="minorHAnsi"/>
                <w:color w:val="70AD47"/>
              </w:rPr>
              <w:t>PETAK</w:t>
            </w:r>
          </w:p>
          <w:p w14:paraId="40B16D86" w14:textId="7D29DC85" w:rsidR="00CF4BAF" w:rsidRDefault="00CF4BAF" w:rsidP="00657142">
            <w:pPr>
              <w:widowControl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70AD47"/>
              </w:rPr>
            </w:pPr>
          </w:p>
        </w:tc>
      </w:tr>
      <w:tr w:rsidR="000A4A30" w14:paraId="0667E9D2" w14:textId="77777777" w:rsidTr="00657142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2D44646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DORUČAK</w:t>
            </w:r>
          </w:p>
        </w:tc>
        <w:tc>
          <w:tcPr>
            <w:tcW w:w="2454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5498DE72" w14:textId="51A8AC93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Čokolino, mlijeko.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9A8E5D" w14:textId="239B1FD8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Pohani kruh, čaj.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4F543C2F" w14:textId="138EFBEA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Topli sendvič, kakao. </w:t>
            </w:r>
          </w:p>
        </w:tc>
        <w:tc>
          <w:tcPr>
            <w:tcW w:w="2361" w:type="dxa"/>
            <w:tcBorders>
              <w:top w:val="single" w:sz="4" w:space="0" w:color="C5E0B3"/>
              <w:left w:val="single" w:sz="4" w:space="0" w:color="C5E0B3"/>
              <w:right w:val="single" w:sz="4" w:space="0" w:color="C5E0B3"/>
            </w:tcBorders>
            <w:hideMark/>
          </w:tcPr>
          <w:p w14:paraId="17F46324" w14:textId="795DE194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Mješane pahuljice, mlijeko. </w:t>
            </w:r>
          </w:p>
          <w:p w14:paraId="6D95ABF7" w14:textId="4F34D86A" w:rsidR="00D81D42" w:rsidRDefault="00D81D42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21F31B38" w14:textId="7A2E604B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Namaz od marga i meda. Čaj.</w:t>
            </w:r>
          </w:p>
        </w:tc>
      </w:tr>
      <w:tr w:rsidR="000A4A30" w14:paraId="1BAA0669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5B81D2C9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1E805D6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D8B55D0" w14:textId="64A49CCB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Naranđa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2567E4E8" w14:textId="232BEDDE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Jabuka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DC551AE" w14:textId="2EF52508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Kruška</w:t>
            </w: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5DB38EF" w14:textId="543B97F3" w:rsidR="000A4A30" w:rsidRDefault="00CB32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Banana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3623EF8F" w14:textId="1890745A" w:rsidR="000A4A30" w:rsidRDefault="004B66C0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  <w:r w:rsidR="008D0145">
              <w:rPr>
                <w:rFonts w:eastAsia="Calibri" w:cstheme="minorHAnsi"/>
              </w:rPr>
              <w:t>Mandarina</w:t>
            </w:r>
          </w:p>
        </w:tc>
      </w:tr>
      <w:tr w:rsidR="000A4A30" w14:paraId="3E28C453" w14:textId="77777777" w:rsidTr="00657142">
        <w:trPr>
          <w:trHeight w:val="8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C4AC3B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  <w:p w14:paraId="68103537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RUČAK</w:t>
            </w:r>
          </w:p>
        </w:tc>
        <w:tc>
          <w:tcPr>
            <w:tcW w:w="2454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50D65A64" w14:textId="549AAEC6" w:rsidR="00A32604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Varivo od suhog mesa i zelja. Domaći kruh. 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4A569F3F" w14:textId="09A3C927" w:rsidR="0063560B" w:rsidRDefault="00471B10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Juha sa </w:t>
            </w:r>
            <w:r w:rsidR="008D0145">
              <w:rPr>
                <w:rFonts w:eastAsia="Calibri" w:cstheme="minorHAnsi"/>
              </w:rPr>
              <w:t>ribanom kašicom. Musaka sa krumpirom. Zelena salata.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8280375" w14:textId="6B68828E" w:rsidR="0016324A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Juha od povrća. Bolonjez umak , tjestenina pužići. Cikla salata. </w:t>
            </w:r>
          </w:p>
        </w:tc>
        <w:tc>
          <w:tcPr>
            <w:tcW w:w="2361" w:type="dxa"/>
            <w:tcBorders>
              <w:left w:val="single" w:sz="4" w:space="0" w:color="C5E0B3"/>
              <w:right w:val="single" w:sz="4" w:space="0" w:color="C5E0B3"/>
            </w:tcBorders>
            <w:hideMark/>
          </w:tcPr>
          <w:p w14:paraId="3EAF26FA" w14:textId="51E3215E" w:rsidR="000A4A30" w:rsidRDefault="00CB3237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Varivo </w:t>
            </w:r>
            <w:r w:rsidR="00AB1BFB">
              <w:rPr>
                <w:rFonts w:eastAsia="Calibri" w:cstheme="minorHAnsi"/>
              </w:rPr>
              <w:t xml:space="preserve">od </w:t>
            </w:r>
            <w:r w:rsidR="008D0145">
              <w:rPr>
                <w:rFonts w:eastAsia="Calibri" w:cstheme="minorHAnsi"/>
              </w:rPr>
              <w:t xml:space="preserve">hajdine kaše sa mesom i povrćem. </w:t>
            </w:r>
          </w:p>
          <w:p w14:paraId="32199BF6" w14:textId="52BCCAFB" w:rsidR="0065040A" w:rsidRDefault="0065040A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Domać kruh.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1B80FAF8" w14:textId="61042FCB" w:rsidR="00CB3237" w:rsidRDefault="00AB1BFB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Krem </w:t>
            </w:r>
            <w:r w:rsidR="008D0145">
              <w:rPr>
                <w:rFonts w:eastAsia="Calibri" w:cstheme="minorHAnsi"/>
              </w:rPr>
              <w:t xml:space="preserve">juha od cvjetače. Riblji štapići, povrće na maslacu. Kiseli krastavci. </w:t>
            </w:r>
          </w:p>
        </w:tc>
      </w:tr>
      <w:tr w:rsidR="000A4A30" w14:paraId="6E0B053E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8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D0081E3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  <w:r>
              <w:rPr>
                <w:rFonts w:eastAsia="Calibri" w:cstheme="minorHAnsi"/>
                <w:color w:val="00B050"/>
              </w:rPr>
              <w:t>UŽINA</w:t>
            </w:r>
          </w:p>
          <w:p w14:paraId="5783C438" w14:textId="77777777" w:rsidR="000A4A30" w:rsidRDefault="000A4A30" w:rsidP="00657142">
            <w:pPr>
              <w:widowControl w:val="0"/>
              <w:spacing w:line="240" w:lineRule="auto"/>
              <w:rPr>
                <w:rFonts w:eastAsia="Calibri" w:cstheme="minorHAnsi"/>
                <w:color w:val="00B050"/>
              </w:rPr>
            </w:pPr>
          </w:p>
        </w:tc>
        <w:tc>
          <w:tcPr>
            <w:tcW w:w="2454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750B819D" w14:textId="28710E58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Mak kocke.</w:t>
            </w:r>
          </w:p>
        </w:tc>
        <w:tc>
          <w:tcPr>
            <w:tcW w:w="2544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55786C1B" w14:textId="531BCB46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Voćni jogurt.</w:t>
            </w:r>
          </w:p>
        </w:tc>
        <w:tc>
          <w:tcPr>
            <w:tcW w:w="2127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7D81C42" w14:textId="3CD83AC9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Kukuruzna zlijevka.</w:t>
            </w:r>
          </w:p>
        </w:tc>
        <w:tc>
          <w:tcPr>
            <w:tcW w:w="2361" w:type="dxa"/>
            <w:tcBorders>
              <w:left w:val="single" w:sz="4" w:space="0" w:color="C5E0B3"/>
              <w:bottom w:val="single" w:sz="4" w:space="0" w:color="C5E0B3"/>
              <w:right w:val="single" w:sz="4" w:space="0" w:color="C5E0B3"/>
            </w:tcBorders>
            <w:hideMark/>
          </w:tcPr>
          <w:p w14:paraId="08C0B84B" w14:textId="170AF56D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Cimet rolice.</w:t>
            </w:r>
          </w:p>
        </w:tc>
        <w:tc>
          <w:tcPr>
            <w:tcW w:w="2141" w:type="dxa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646ABE15" w14:textId="730AE436" w:rsidR="000A4A30" w:rsidRDefault="008D0145" w:rsidP="00657142">
            <w:pPr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Voćni mix.</w:t>
            </w:r>
          </w:p>
        </w:tc>
      </w:tr>
      <w:tr w:rsidR="000A4A30" w14:paraId="1D8092C1" w14:textId="77777777" w:rsidTr="006571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95" w:type="dxa"/>
            <w:gridSpan w:val="6"/>
            <w:tcBorders>
              <w:top w:val="single" w:sz="4" w:space="0" w:color="C5E0B3"/>
              <w:left w:val="single" w:sz="4" w:space="0" w:color="C5E0B3"/>
              <w:bottom w:val="single" w:sz="4" w:space="0" w:color="C5E0B3"/>
              <w:right w:val="single" w:sz="4" w:space="0" w:color="C5E0B3"/>
            </w:tcBorders>
          </w:tcPr>
          <w:p w14:paraId="37D4FEA8" w14:textId="77777777" w:rsidR="000A4A30" w:rsidRDefault="000A4A30" w:rsidP="00657142">
            <w:pPr>
              <w:widowControl w:val="0"/>
              <w:spacing w:line="240" w:lineRule="auto"/>
              <w:jc w:val="center"/>
              <w:rPr>
                <w:rFonts w:eastAsia="Calibri" w:cstheme="minorHAnsi"/>
              </w:rPr>
            </w:pPr>
          </w:p>
          <w:p w14:paraId="013A3280" w14:textId="55D32948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-svaki dan domaći kruh (kukuruzni, integralni, pšenični )  </w:t>
            </w:r>
          </w:p>
          <w:p w14:paraId="30B00635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-svako jutro čaj i keksi (06,00-07,00)</w:t>
            </w:r>
          </w:p>
          <w:p w14:paraId="6BEAF173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</w:p>
          <w:p w14:paraId="2F3DB816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Napomena: Vrtić zadržava pravo izmjene jelovnika</w:t>
            </w:r>
          </w:p>
          <w:p w14:paraId="6DCBE40E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>Prema potrebi, jelovnik se prilagođava djeci s posebnim prehrambenim potrebama i onoj mlađe dobi</w:t>
            </w:r>
          </w:p>
          <w:p w14:paraId="41F8D28A" w14:textId="77777777" w:rsidR="000A4A30" w:rsidRDefault="000A4A30" w:rsidP="00657142">
            <w:pPr>
              <w:widowControl w:val="0"/>
              <w:spacing w:line="240" w:lineRule="atLeast"/>
              <w:jc w:val="right"/>
              <w:rPr>
                <w:rFonts w:eastAsia="Calibri" w:cstheme="minorHAnsi"/>
                <w:b w:val="0"/>
                <w:bCs w:val="0"/>
                <w:i/>
              </w:rPr>
            </w:pPr>
            <w:r>
              <w:rPr>
                <w:rFonts w:eastAsia="Calibri" w:cstheme="minorHAnsi"/>
                <w:i/>
              </w:rPr>
              <w:t xml:space="preserve"> </w:t>
            </w:r>
          </w:p>
          <w:p w14:paraId="01B1CFE1" w14:textId="77777777" w:rsidR="000A4A30" w:rsidRDefault="000A4A30" w:rsidP="00657142">
            <w:pPr>
              <w:widowControl w:val="0"/>
              <w:spacing w:line="240" w:lineRule="atLeast"/>
              <w:jc w:val="center"/>
              <w:rPr>
                <w:rFonts w:eastAsia="Calibri" w:cstheme="minorHAnsi"/>
                <w:i/>
              </w:rPr>
            </w:pPr>
          </w:p>
        </w:tc>
      </w:tr>
    </w:tbl>
    <w:p w14:paraId="48F271C8" w14:textId="77777777" w:rsidR="00421677" w:rsidRDefault="00421677"/>
    <w:sectPr w:rsidR="00421677" w:rsidSect="000A4A3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A30"/>
    <w:rsid w:val="00014692"/>
    <w:rsid w:val="00046E32"/>
    <w:rsid w:val="00052A16"/>
    <w:rsid w:val="00053AF1"/>
    <w:rsid w:val="00070D03"/>
    <w:rsid w:val="0008186E"/>
    <w:rsid w:val="000A2C37"/>
    <w:rsid w:val="000A4A30"/>
    <w:rsid w:val="0010169F"/>
    <w:rsid w:val="00126EB2"/>
    <w:rsid w:val="001336A5"/>
    <w:rsid w:val="00150621"/>
    <w:rsid w:val="0016324A"/>
    <w:rsid w:val="00170433"/>
    <w:rsid w:val="00172B22"/>
    <w:rsid w:val="00181CEF"/>
    <w:rsid w:val="00184661"/>
    <w:rsid w:val="001A7E48"/>
    <w:rsid w:val="001B6C37"/>
    <w:rsid w:val="001E7E31"/>
    <w:rsid w:val="00214680"/>
    <w:rsid w:val="00263109"/>
    <w:rsid w:val="002747CD"/>
    <w:rsid w:val="0028459D"/>
    <w:rsid w:val="002B163E"/>
    <w:rsid w:val="002C41E3"/>
    <w:rsid w:val="0031305D"/>
    <w:rsid w:val="00327F42"/>
    <w:rsid w:val="00391E74"/>
    <w:rsid w:val="00397199"/>
    <w:rsid w:val="003D0428"/>
    <w:rsid w:val="004104DB"/>
    <w:rsid w:val="00421677"/>
    <w:rsid w:val="00421F09"/>
    <w:rsid w:val="00456E2E"/>
    <w:rsid w:val="004579D1"/>
    <w:rsid w:val="004717CC"/>
    <w:rsid w:val="00471B10"/>
    <w:rsid w:val="00474AA7"/>
    <w:rsid w:val="004750DD"/>
    <w:rsid w:val="004942BD"/>
    <w:rsid w:val="004B66C0"/>
    <w:rsid w:val="004D57FF"/>
    <w:rsid w:val="00523C50"/>
    <w:rsid w:val="0056095C"/>
    <w:rsid w:val="005D2972"/>
    <w:rsid w:val="005E20C2"/>
    <w:rsid w:val="00621990"/>
    <w:rsid w:val="0063560B"/>
    <w:rsid w:val="006374EF"/>
    <w:rsid w:val="00642226"/>
    <w:rsid w:val="0065040A"/>
    <w:rsid w:val="00656E58"/>
    <w:rsid w:val="00666ECF"/>
    <w:rsid w:val="00687526"/>
    <w:rsid w:val="00694116"/>
    <w:rsid w:val="006F11F7"/>
    <w:rsid w:val="006F3D3C"/>
    <w:rsid w:val="006F7405"/>
    <w:rsid w:val="007312F4"/>
    <w:rsid w:val="00753379"/>
    <w:rsid w:val="0078190F"/>
    <w:rsid w:val="00782A7D"/>
    <w:rsid w:val="007A6A2B"/>
    <w:rsid w:val="007D175F"/>
    <w:rsid w:val="007F1FF9"/>
    <w:rsid w:val="00810A08"/>
    <w:rsid w:val="00820243"/>
    <w:rsid w:val="00844FD0"/>
    <w:rsid w:val="008929D4"/>
    <w:rsid w:val="008D0145"/>
    <w:rsid w:val="00915EAB"/>
    <w:rsid w:val="009B37F6"/>
    <w:rsid w:val="009C0BB0"/>
    <w:rsid w:val="009D3D95"/>
    <w:rsid w:val="00A32604"/>
    <w:rsid w:val="00A522C2"/>
    <w:rsid w:val="00A771E1"/>
    <w:rsid w:val="00AB1BFB"/>
    <w:rsid w:val="00AD769E"/>
    <w:rsid w:val="00B06B7E"/>
    <w:rsid w:val="00B1001B"/>
    <w:rsid w:val="00B34A53"/>
    <w:rsid w:val="00B5397D"/>
    <w:rsid w:val="00BF7919"/>
    <w:rsid w:val="00C01D56"/>
    <w:rsid w:val="00C7494F"/>
    <w:rsid w:val="00CA70F8"/>
    <w:rsid w:val="00CB3237"/>
    <w:rsid w:val="00CD60CF"/>
    <w:rsid w:val="00CF4BAF"/>
    <w:rsid w:val="00D12E87"/>
    <w:rsid w:val="00D33142"/>
    <w:rsid w:val="00D45FAE"/>
    <w:rsid w:val="00D81D42"/>
    <w:rsid w:val="00D94D17"/>
    <w:rsid w:val="00DC3863"/>
    <w:rsid w:val="00DE1756"/>
    <w:rsid w:val="00DE344B"/>
    <w:rsid w:val="00E0519E"/>
    <w:rsid w:val="00E20379"/>
    <w:rsid w:val="00E2340D"/>
    <w:rsid w:val="00E25F3E"/>
    <w:rsid w:val="00E31862"/>
    <w:rsid w:val="00E5696C"/>
    <w:rsid w:val="00E61487"/>
    <w:rsid w:val="00E77F09"/>
    <w:rsid w:val="00E8544F"/>
    <w:rsid w:val="00E910B5"/>
    <w:rsid w:val="00EC6F77"/>
    <w:rsid w:val="00ED6668"/>
    <w:rsid w:val="00EF74E5"/>
    <w:rsid w:val="00F00B2F"/>
    <w:rsid w:val="00F158CC"/>
    <w:rsid w:val="00F25240"/>
    <w:rsid w:val="00F2588F"/>
    <w:rsid w:val="00FE30AB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69F7C"/>
  <w15:chartTrackingRefBased/>
  <w15:docId w15:val="{9AFFB91D-564F-437E-AACF-C48C6327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A30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A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A3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A3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A3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A3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A3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A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A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A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A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A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4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A3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4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A30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4A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A30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A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A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A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A30"/>
    <w:rPr>
      <w:b/>
      <w:bCs/>
      <w:smallCaps/>
      <w:color w:val="2F5496" w:themeColor="accent1" w:themeShade="BF"/>
      <w:spacing w:val="5"/>
    </w:rPr>
  </w:style>
  <w:style w:type="table" w:customStyle="1" w:styleId="Svijetlatablicareetke1-isticanje61">
    <w:name w:val="Svijetla tablica rešetke 1 - isticanje 61"/>
    <w:basedOn w:val="TableNormal"/>
    <w:uiPriority w:val="46"/>
    <w:rsid w:val="000A4A30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zdravstveni.voditelj@dvskz.hr</cp:lastModifiedBy>
  <cp:revision>59</cp:revision>
  <cp:lastPrinted>2026-09-24T07:39:00Z</cp:lastPrinted>
  <dcterms:created xsi:type="dcterms:W3CDTF">2025-04-11T08:26:00Z</dcterms:created>
  <dcterms:modified xsi:type="dcterms:W3CDTF">2026-10-02T13:22:00Z</dcterms:modified>
</cp:coreProperties>
</file>