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 w:rsidRPr="00D56A51">
        <w:rPr>
          <w:rFonts w:ascii="Times New Roman" w:hAnsi="Times New Roman" w:cs="Times New Roman"/>
        </w:rPr>
        <w:t>DJEČJI VRT</w:t>
      </w:r>
      <w:r>
        <w:rPr>
          <w:rFonts w:ascii="Times New Roman" w:hAnsi="Times New Roman" w:cs="Times New Roman"/>
        </w:rPr>
        <w:t>IĆ SVETI KRIŽ ZAČRETJE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JULIJA LEMBERGERA 7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49223 SVETI KRIŽ ZAČRETJE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C47869">
        <w:rPr>
          <w:rFonts w:ascii="Times New Roman" w:hAnsi="Times New Roman" w:cs="Times New Roman"/>
        </w:rPr>
        <w:t>601-01/26-01/001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C47869">
        <w:rPr>
          <w:rFonts w:ascii="Times New Roman" w:hAnsi="Times New Roman" w:cs="Times New Roman"/>
        </w:rPr>
        <w:t>2197-53-02-1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Sveti Križ Začretje,</w:t>
      </w:r>
      <w:r w:rsidR="003529C8">
        <w:rPr>
          <w:rFonts w:ascii="Times New Roman" w:hAnsi="Times New Roman" w:cs="Times New Roman"/>
        </w:rPr>
        <w:t xml:space="preserve"> 2</w:t>
      </w:r>
      <w:r w:rsidR="00C47869">
        <w:rPr>
          <w:rFonts w:ascii="Times New Roman" w:hAnsi="Times New Roman" w:cs="Times New Roman"/>
        </w:rPr>
        <w:t>4</w:t>
      </w:r>
      <w:r w:rsidR="003529C8">
        <w:rPr>
          <w:rFonts w:ascii="Times New Roman" w:hAnsi="Times New Roman" w:cs="Times New Roman"/>
        </w:rPr>
        <w:t>. travnja 2026.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7AF0" w:rsidRDefault="009A7AF0" w:rsidP="00D56A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7AF0" w:rsidRPr="009A7AF0" w:rsidRDefault="009A7AF0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AF0">
        <w:rPr>
          <w:rFonts w:ascii="Times New Roman" w:hAnsi="Times New Roman" w:cs="Times New Roman"/>
        </w:rPr>
        <w:t>Na temelju članka 11. stavka 5. Zakona o pravu na pristup informacijama (Narodne Novine 35/13, 85/15 i 69/22) te članka 57. Statuta Dječjeg vrtića Sveti Križ Začretje (KLASA:601-02/23-02/004, URBROJ:2197-53-01-23-1 od 19. rujna 2023.g.), ravnateljica Dječjeg vrtića Sveti križ Začretje donosi</w:t>
      </w:r>
    </w:p>
    <w:p w:rsidR="009A7AF0" w:rsidRDefault="009A7AF0" w:rsidP="00D56A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7AF0" w:rsidRDefault="009A7AF0" w:rsidP="00D56A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 SAVJETOVANJA S JAVNOŠĆU DJEČJEG VRTIĆA SVETI KRIŽ ZAČRETJE ZA 2026.GODINU</w:t>
      </w:r>
    </w:p>
    <w:p w:rsid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AF0" w:rsidRP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7AF0">
        <w:rPr>
          <w:rFonts w:ascii="Times New Roman" w:hAnsi="Times New Roman" w:cs="Times New Roman"/>
        </w:rPr>
        <w:t>I.</w:t>
      </w:r>
    </w:p>
    <w:p w:rsidR="009A7AF0" w:rsidRP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7AF0" w:rsidRDefault="009A7AF0" w:rsidP="009A7A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AF0">
        <w:rPr>
          <w:rFonts w:ascii="Times New Roman" w:hAnsi="Times New Roman" w:cs="Times New Roman"/>
        </w:rPr>
        <w:t>Ravnateljica Dječjeg vrtića Sveti Križ Začretje utvrđuje Plan savjetovanja s javnošću za 2026. god. (u daljnjem tekstu: Plan).</w:t>
      </w:r>
    </w:p>
    <w:p w:rsidR="009A7AF0" w:rsidRDefault="009A7AF0" w:rsidP="009A7A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9A7AF0" w:rsidRDefault="009A7AF0" w:rsidP="009A7A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7AF0" w:rsidRDefault="009A7AF0" w:rsidP="009A7A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akata prije čijeg donošenja se planira provođenje savjetovanja s javnošću na temelju Zakona o pravu na pristup informacijama, nositelji izrade akta, očekivano vrijeme donošenja akta, okvirno vrijeme provedbe internetskog sa</w:t>
      </w:r>
      <w:r w:rsidR="005F7918">
        <w:rPr>
          <w:rFonts w:ascii="Times New Roman" w:hAnsi="Times New Roman" w:cs="Times New Roman"/>
        </w:rPr>
        <w:t>vjetovanja i donositelji akta iskazani su u tablici koja je sastavni dio ovog Plana.</w:t>
      </w:r>
    </w:p>
    <w:p w:rsidR="005F7918" w:rsidRDefault="005F7918" w:rsidP="009A7A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5F7918" w:rsidRDefault="005F7918" w:rsidP="005F79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i tablica iz točke II. ovoga plana bit će objavljeni na mrežnoj stranici Dječjeg vrtića Sveti Križ Začretje, </w:t>
      </w:r>
      <w:hyperlink r:id="rId5" w:history="1">
        <w:r w:rsidRPr="00E53504">
          <w:rPr>
            <w:rStyle w:val="Hiperveza"/>
            <w:rFonts w:ascii="Times New Roman" w:hAnsi="Times New Roman" w:cs="Times New Roman"/>
          </w:rPr>
          <w:t>https://www.dvskz.hr</w:t>
        </w:r>
      </w:hyperlink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RAVNATELJICA</w:t>
      </w: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Martina Jakuš, mag.praesc.educ.</w:t>
      </w: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F7918">
        <w:rPr>
          <w:rFonts w:ascii="Times New Roman" w:hAnsi="Times New Roman" w:cs="Times New Roman"/>
          <w:i/>
          <w:iCs/>
        </w:rPr>
        <w:lastRenderedPageBreak/>
        <w:t>Tablica – Plan savjetovanja s javnošću Dječjeg vrtića Sveti Križ Začretje za 2026. godinu</w:t>
      </w:r>
    </w:p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10341" w:type="dxa"/>
        <w:tblInd w:w="-572" w:type="dxa"/>
        <w:tblLook w:val="04A0" w:firstRow="1" w:lastRow="0" w:firstColumn="1" w:lastColumn="0" w:noHBand="0" w:noVBand="1"/>
      </w:tblPr>
      <w:tblGrid>
        <w:gridCol w:w="830"/>
        <w:gridCol w:w="1403"/>
        <w:gridCol w:w="1416"/>
        <w:gridCol w:w="1323"/>
        <w:gridCol w:w="1510"/>
        <w:gridCol w:w="2603"/>
        <w:gridCol w:w="1256"/>
      </w:tblGrid>
      <w:tr w:rsidR="005F7918" w:rsidTr="005F7918">
        <w:tc>
          <w:tcPr>
            <w:tcW w:w="10341" w:type="dxa"/>
            <w:gridSpan w:val="7"/>
          </w:tcPr>
          <w:p w:rsidR="005F7918" w:rsidRDefault="005F7918" w:rsidP="005F7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7918" w:rsidRDefault="005F7918" w:rsidP="005F7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PLAN SAVJETOVANJA ZA 2026. GODINU</w:t>
            </w:r>
          </w:p>
          <w:p w:rsidR="005F7918" w:rsidRPr="005F7918" w:rsidRDefault="005F7918" w:rsidP="005F7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7918" w:rsidTr="005F7918">
        <w:tc>
          <w:tcPr>
            <w:tcW w:w="830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403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Naziv odluke ili drugog općeg akta</w:t>
            </w:r>
          </w:p>
        </w:tc>
        <w:tc>
          <w:tcPr>
            <w:tcW w:w="1416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Nositelj izrade nacrta prijedloga akta</w:t>
            </w:r>
          </w:p>
        </w:tc>
        <w:tc>
          <w:tcPr>
            <w:tcW w:w="1323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Očekivano vrijeme donošenja akta</w:t>
            </w:r>
          </w:p>
        </w:tc>
        <w:tc>
          <w:tcPr>
            <w:tcW w:w="2541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Okvirno vrijeme provedbe internetskog savjetovanja</w:t>
            </w:r>
          </w:p>
        </w:tc>
        <w:tc>
          <w:tcPr>
            <w:tcW w:w="1572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Ostali predviđeni način provedbe savjetovanja/očekivano vrijeme</w:t>
            </w:r>
          </w:p>
        </w:tc>
        <w:tc>
          <w:tcPr>
            <w:tcW w:w="1256" w:type="dxa"/>
          </w:tcPr>
          <w:p w:rsidR="005F7918" w:rsidRPr="005F7918" w:rsidRDefault="005F7918" w:rsidP="005F7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7918">
              <w:rPr>
                <w:rFonts w:ascii="Times New Roman" w:hAnsi="Times New Roman" w:cs="Times New Roman"/>
                <w:b/>
                <w:bCs/>
              </w:rPr>
              <w:t>Donositelj akta</w:t>
            </w:r>
          </w:p>
        </w:tc>
      </w:tr>
      <w:tr w:rsidR="005F7918" w:rsidTr="005F7918">
        <w:tc>
          <w:tcPr>
            <w:tcW w:w="830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izmjenama i dopunama Pravilnika o upisu djece i ostvarivanju prava i obveza korisnika usluga u Dječjem vrtiću Sveti Križ Začretje</w:t>
            </w:r>
          </w:p>
        </w:tc>
        <w:tc>
          <w:tcPr>
            <w:tcW w:w="1416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Ravnateljica Dječjeg vrtića Sveti Križ Začretje</w:t>
            </w:r>
          </w:p>
        </w:tc>
        <w:tc>
          <w:tcPr>
            <w:tcW w:w="1323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tromjesečje</w:t>
            </w:r>
          </w:p>
        </w:tc>
        <w:tc>
          <w:tcPr>
            <w:tcW w:w="2541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tromjesečje</w:t>
            </w:r>
          </w:p>
        </w:tc>
        <w:tc>
          <w:tcPr>
            <w:tcW w:w="1572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56" w:type="dxa"/>
          </w:tcPr>
          <w:p w:rsidR="005F7918" w:rsidRDefault="005F7918" w:rsidP="005F7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Upravno vijeće Dječjeg vrtića Sveti Križ Začretje</w:t>
            </w:r>
          </w:p>
        </w:tc>
      </w:tr>
    </w:tbl>
    <w:p w:rsidR="005F7918" w:rsidRDefault="005F7918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50" w:rsidRDefault="00334F50" w:rsidP="005F7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50" w:rsidRPr="00334F50" w:rsidRDefault="00334F50" w:rsidP="00334F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*Plan je podložan izmjenama i dopunama</w:t>
      </w:r>
    </w:p>
    <w:sectPr w:rsidR="00334F50" w:rsidRPr="0033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E6A53"/>
    <w:multiLevelType w:val="hybridMultilevel"/>
    <w:tmpl w:val="FDB0DBF2"/>
    <w:lvl w:ilvl="0" w:tplc="B5040F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9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51"/>
    <w:rsid w:val="00243249"/>
    <w:rsid w:val="00334F50"/>
    <w:rsid w:val="003529C8"/>
    <w:rsid w:val="005F7918"/>
    <w:rsid w:val="006179D7"/>
    <w:rsid w:val="00686F67"/>
    <w:rsid w:val="006E623D"/>
    <w:rsid w:val="009A7AF0"/>
    <w:rsid w:val="00A92210"/>
    <w:rsid w:val="00AC63CF"/>
    <w:rsid w:val="00C47869"/>
    <w:rsid w:val="00D56A51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97A1"/>
  <w15:chartTrackingRefBased/>
  <w15:docId w15:val="{6B35B61D-9462-4788-BE12-EF0C207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6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6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6A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6A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6A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6A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6A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6A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6A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6A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6A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6A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6A5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56A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6A5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F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vsk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7</cp:revision>
  <dcterms:created xsi:type="dcterms:W3CDTF">2026-03-23T10:00:00Z</dcterms:created>
  <dcterms:modified xsi:type="dcterms:W3CDTF">2026-03-24T07:59:00Z</dcterms:modified>
</cp:coreProperties>
</file>