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A3C" w:rsidRDefault="00000000">
      <w:pPr>
        <w:spacing w:before="69" w:line="297" w:lineRule="auto"/>
        <w:ind w:left="142" w:right="12536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DJEČJI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VRTIĆ SVETI KRIŽ ZAČRETJE TRG JULIJA LEMBERGERA 7</w:t>
      </w:r>
    </w:p>
    <w:p w:rsidR="006F4A3C" w:rsidRDefault="00000000">
      <w:pPr>
        <w:spacing w:before="1" w:line="297" w:lineRule="auto"/>
        <w:ind w:left="142" w:right="1333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SVETI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KRIŽ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ZAČRETJE </w:t>
      </w:r>
    </w:p>
    <w:p w:rsidR="006F4A3C" w:rsidRDefault="006F4A3C">
      <w:pPr>
        <w:pStyle w:val="Tijeloteksta"/>
        <w:spacing w:before="59"/>
        <w:rPr>
          <w:sz w:val="21"/>
        </w:rPr>
      </w:pPr>
    </w:p>
    <w:p w:rsidR="006F4A3C" w:rsidRDefault="00000000">
      <w:pPr>
        <w:ind w:left="142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Sveti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Križ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Začretje,</w:t>
      </w:r>
      <w:r>
        <w:rPr>
          <w:rFonts w:ascii="Times New Roman" w:hAnsi="Times New Roman"/>
          <w:spacing w:val="5"/>
          <w:sz w:val="21"/>
        </w:rPr>
        <w:t xml:space="preserve"> </w:t>
      </w:r>
      <w:r w:rsidR="00730A59">
        <w:rPr>
          <w:rFonts w:ascii="Times New Roman" w:hAnsi="Times New Roman"/>
          <w:sz w:val="21"/>
        </w:rPr>
        <w:t>16</w:t>
      </w:r>
      <w:r>
        <w:rPr>
          <w:rFonts w:ascii="Times New Roman" w:hAnsi="Times New Roman"/>
          <w:sz w:val="21"/>
        </w:rPr>
        <w:t>.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prosinca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2025.</w:t>
      </w:r>
    </w:p>
    <w:p w:rsidR="006F4A3C" w:rsidRDefault="006F4A3C">
      <w:pPr>
        <w:pStyle w:val="Tijeloteksta"/>
        <w:rPr>
          <w:sz w:val="21"/>
        </w:rPr>
      </w:pPr>
    </w:p>
    <w:p w:rsidR="006F4A3C" w:rsidRDefault="006F4A3C">
      <w:pPr>
        <w:pStyle w:val="Tijeloteksta"/>
        <w:spacing w:before="176"/>
        <w:rPr>
          <w:sz w:val="21"/>
        </w:rPr>
      </w:pPr>
    </w:p>
    <w:p w:rsidR="006F4A3C" w:rsidRDefault="00000000">
      <w:pPr>
        <w:ind w:left="156"/>
        <w:jc w:val="center"/>
        <w:rPr>
          <w:rFonts w:ascii="Times New Roman"/>
          <w:sz w:val="21"/>
        </w:rPr>
      </w:pPr>
      <w:r>
        <w:rPr>
          <w:rFonts w:ascii="Times New Roman"/>
          <w:spacing w:val="-10"/>
          <w:sz w:val="21"/>
        </w:rPr>
        <w:t>:</w:t>
      </w:r>
    </w:p>
    <w:p w:rsidR="006F4A3C" w:rsidRDefault="006F4A3C">
      <w:pPr>
        <w:pStyle w:val="Tijeloteksta"/>
        <w:rPr>
          <w:sz w:val="21"/>
        </w:rPr>
      </w:pPr>
    </w:p>
    <w:p w:rsidR="006F4A3C" w:rsidRDefault="006F4A3C">
      <w:pPr>
        <w:pStyle w:val="Tijeloteksta"/>
        <w:rPr>
          <w:sz w:val="21"/>
        </w:rPr>
      </w:pPr>
    </w:p>
    <w:p w:rsidR="006F4A3C" w:rsidRDefault="006F4A3C">
      <w:pPr>
        <w:pStyle w:val="Tijeloteksta"/>
        <w:rPr>
          <w:sz w:val="21"/>
        </w:rPr>
      </w:pPr>
    </w:p>
    <w:p w:rsidR="006F4A3C" w:rsidRDefault="006F4A3C">
      <w:pPr>
        <w:pStyle w:val="Tijeloteksta"/>
        <w:rPr>
          <w:sz w:val="21"/>
        </w:rPr>
      </w:pPr>
    </w:p>
    <w:p w:rsidR="006F4A3C" w:rsidRDefault="006F4A3C">
      <w:pPr>
        <w:pStyle w:val="Tijeloteksta"/>
        <w:rPr>
          <w:sz w:val="21"/>
        </w:rPr>
      </w:pPr>
    </w:p>
    <w:p w:rsidR="00730A59" w:rsidRDefault="00730A59">
      <w:pPr>
        <w:pStyle w:val="Tijeloteksta"/>
        <w:rPr>
          <w:sz w:val="21"/>
        </w:rPr>
      </w:pPr>
    </w:p>
    <w:p w:rsidR="006F4A3C" w:rsidRDefault="006F4A3C">
      <w:pPr>
        <w:pStyle w:val="Tijeloteksta"/>
        <w:spacing w:before="109"/>
        <w:rPr>
          <w:sz w:val="21"/>
        </w:rPr>
      </w:pPr>
    </w:p>
    <w:p w:rsidR="006F4A3C" w:rsidRDefault="00000000" w:rsidP="00730A59">
      <w:pPr>
        <w:spacing w:before="1"/>
        <w:ind w:left="156" w:right="3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I.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IZMJEN</w:t>
      </w:r>
      <w:r w:rsidR="00730A59"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FINANCIJSKOG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PLANA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DJEČJEG VRTIĆA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SVETI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KRIŽ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ZAČRETJE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ZA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pacing w:val="-2"/>
          <w:sz w:val="21"/>
        </w:rPr>
        <w:t>2025.GODINU</w:t>
      </w:r>
    </w:p>
    <w:p w:rsidR="006F4A3C" w:rsidRDefault="006F4A3C">
      <w:pPr>
        <w:jc w:val="center"/>
        <w:rPr>
          <w:rFonts w:ascii="Times New Roman" w:hAnsi="Times New Roman"/>
          <w:sz w:val="21"/>
        </w:rPr>
        <w:sectPr w:rsidR="006F4A3C">
          <w:type w:val="continuous"/>
          <w:pgSz w:w="16820" w:h="11900" w:orient="landscape"/>
          <w:pgMar w:top="520" w:right="0" w:bottom="280" w:left="141" w:header="720" w:footer="720" w:gutter="0"/>
          <w:cols w:space="720"/>
        </w:sectPr>
      </w:pPr>
    </w:p>
    <w:p w:rsidR="006F4A3C" w:rsidRDefault="00000000">
      <w:pPr>
        <w:spacing w:before="63"/>
        <w:ind w:left="1446" w:right="128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4"/>
          <w:sz w:val="20"/>
          <w:u w:val="single"/>
        </w:rPr>
        <w:lastRenderedPageBreak/>
        <w:t>NASLOVNA</w:t>
      </w:r>
      <w:r>
        <w:rPr>
          <w:rFonts w:ascii="Times New Roman"/>
          <w:spacing w:val="1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STRANICA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153"/>
        <w:rPr>
          <w:b/>
        </w:rPr>
      </w:pPr>
    </w:p>
    <w:p w:rsidR="006F4A3C" w:rsidRDefault="006F4A3C">
      <w:pPr>
        <w:pStyle w:val="Tijeloteksta"/>
        <w:rPr>
          <w:b/>
        </w:rPr>
        <w:sectPr w:rsidR="006F4A3C">
          <w:footerReference w:type="default" r:id="rId7"/>
          <w:pgSz w:w="16820" w:h="11900" w:orient="landscape"/>
          <w:pgMar w:top="520" w:right="0" w:bottom="620" w:left="141" w:header="0" w:footer="430" w:gutter="0"/>
          <w:pgNumType w:start="2"/>
          <w:cols w:space="720"/>
        </w:sectPr>
      </w:pPr>
    </w:p>
    <w:p w:rsidR="006F4A3C" w:rsidRDefault="00000000">
      <w:pPr>
        <w:tabs>
          <w:tab w:val="left" w:pos="8624"/>
        </w:tabs>
        <w:spacing w:before="109" w:line="182" w:lineRule="auto"/>
        <w:ind w:left="8986" w:hanging="2027"/>
        <w:jc w:val="right"/>
        <w:rPr>
          <w:b/>
          <w:sz w:val="17"/>
        </w:rPr>
      </w:pPr>
      <w:r>
        <w:rPr>
          <w:b/>
          <w:spacing w:val="-2"/>
          <w:position w:val="-11"/>
          <w:sz w:val="17"/>
        </w:rPr>
        <w:t>Ostvareno</w:t>
      </w:r>
      <w:r>
        <w:rPr>
          <w:rFonts w:ascii="Times New Roman"/>
          <w:position w:val="-11"/>
          <w:sz w:val="17"/>
        </w:rPr>
        <w:tab/>
      </w:r>
      <w:r>
        <w:rPr>
          <w:b/>
          <w:spacing w:val="-2"/>
          <w:sz w:val="17"/>
        </w:rPr>
        <w:t>Planirano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2025.</w:t>
      </w:r>
    </w:p>
    <w:p w:rsidR="006F4A3C" w:rsidRDefault="00000000">
      <w:pPr>
        <w:spacing w:before="99" w:line="295" w:lineRule="auto"/>
        <w:ind w:left="702" w:hanging="58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Povećanje/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smanjenje</w:t>
      </w:r>
    </w:p>
    <w:p w:rsidR="006F4A3C" w:rsidRDefault="00000000">
      <w:pPr>
        <w:spacing w:before="99"/>
        <w:ind w:right="1"/>
        <w:jc w:val="right"/>
        <w:rPr>
          <w:b/>
          <w:sz w:val="17"/>
        </w:rPr>
      </w:pPr>
      <w:r>
        <w:br w:type="column"/>
      </w:r>
      <w:r>
        <w:rPr>
          <w:b/>
          <w:sz w:val="17"/>
        </w:rPr>
        <w:t>Novi</w:t>
      </w:r>
      <w:r>
        <w:rPr>
          <w:rFonts w:ascii="Times New Roman"/>
          <w:spacing w:val="13"/>
          <w:sz w:val="17"/>
        </w:rPr>
        <w:t xml:space="preserve"> </w:t>
      </w:r>
      <w:r>
        <w:rPr>
          <w:b/>
          <w:spacing w:val="-4"/>
          <w:sz w:val="17"/>
        </w:rPr>
        <w:t>plan</w:t>
      </w:r>
    </w:p>
    <w:p w:rsidR="006F4A3C" w:rsidRDefault="00000000">
      <w:pPr>
        <w:spacing w:before="45"/>
        <w:jc w:val="right"/>
        <w:rPr>
          <w:b/>
          <w:sz w:val="17"/>
        </w:rPr>
      </w:pPr>
      <w:r>
        <w:rPr>
          <w:b/>
          <w:spacing w:val="-2"/>
          <w:sz w:val="17"/>
        </w:rPr>
        <w:t>2025.</w:t>
      </w:r>
    </w:p>
    <w:p w:rsidR="006F4A3C" w:rsidRDefault="00000000">
      <w:pPr>
        <w:spacing w:before="99"/>
        <w:ind w:right="1"/>
        <w:jc w:val="right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Projekcija</w:t>
      </w:r>
    </w:p>
    <w:p w:rsidR="006F4A3C" w:rsidRDefault="00000000">
      <w:pPr>
        <w:spacing w:before="45"/>
        <w:jc w:val="right"/>
        <w:rPr>
          <w:b/>
          <w:sz w:val="17"/>
        </w:rPr>
      </w:pPr>
      <w:r>
        <w:rPr>
          <w:b/>
          <w:spacing w:val="-2"/>
          <w:sz w:val="17"/>
        </w:rPr>
        <w:t>2026.</w:t>
      </w:r>
    </w:p>
    <w:p w:rsidR="006F4A3C" w:rsidRDefault="00000000">
      <w:pPr>
        <w:spacing w:before="99"/>
        <w:ind w:right="1"/>
        <w:jc w:val="right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Projekcija</w:t>
      </w:r>
    </w:p>
    <w:p w:rsidR="006F4A3C" w:rsidRDefault="00000000">
      <w:pPr>
        <w:spacing w:before="45"/>
        <w:jc w:val="right"/>
        <w:rPr>
          <w:b/>
          <w:sz w:val="17"/>
        </w:rPr>
      </w:pPr>
      <w:r>
        <w:rPr>
          <w:b/>
          <w:spacing w:val="-2"/>
          <w:sz w:val="17"/>
        </w:rPr>
        <w:t>2027.</w:t>
      </w:r>
    </w:p>
    <w:p w:rsidR="006F4A3C" w:rsidRDefault="00000000">
      <w:pPr>
        <w:spacing w:before="24"/>
        <w:rPr>
          <w:b/>
          <w:sz w:val="17"/>
        </w:rPr>
      </w:pPr>
      <w:r>
        <w:br w:type="column"/>
      </w:r>
    </w:p>
    <w:p w:rsidR="006F4A3C" w:rsidRDefault="00000000">
      <w:pPr>
        <w:ind w:left="304"/>
        <w:rPr>
          <w:b/>
          <w:sz w:val="17"/>
        </w:rPr>
      </w:pPr>
      <w:r>
        <w:rPr>
          <w:b/>
          <w:spacing w:val="-2"/>
          <w:sz w:val="17"/>
        </w:rPr>
        <w:t>Indeks</w:t>
      </w:r>
    </w:p>
    <w:p w:rsidR="006F4A3C" w:rsidRDefault="006F4A3C">
      <w:pPr>
        <w:rPr>
          <w:b/>
          <w:sz w:val="17"/>
        </w:rPr>
        <w:sectPr w:rsidR="006F4A3C">
          <w:type w:val="continuous"/>
          <w:pgSz w:w="16820" w:h="11900" w:orient="landscape"/>
          <w:pgMar w:top="520" w:right="0" w:bottom="280" w:left="141" w:header="0" w:footer="430" w:gutter="0"/>
          <w:cols w:num="6" w:space="720" w:equalWidth="0">
            <w:col w:w="9425" w:space="40"/>
            <w:col w:w="1560" w:space="39"/>
            <w:col w:w="1561" w:space="39"/>
            <w:col w:w="1461" w:space="40"/>
            <w:col w:w="1510" w:space="39"/>
            <w:col w:w="965"/>
          </w:cols>
        </w:sectPr>
      </w:pPr>
    </w:p>
    <w:p w:rsidR="006F4A3C" w:rsidRDefault="006F4A3C">
      <w:pPr>
        <w:spacing w:before="60"/>
        <w:rPr>
          <w:b/>
          <w:sz w:val="17"/>
        </w:rPr>
      </w:pPr>
    </w:p>
    <w:p w:rsidR="006F4A3C" w:rsidRDefault="00000000">
      <w:pPr>
        <w:pStyle w:val="Odlomakpopisa"/>
        <w:numPr>
          <w:ilvl w:val="0"/>
          <w:numId w:val="1"/>
        </w:numPr>
        <w:tabs>
          <w:tab w:val="left" w:pos="6846"/>
        </w:tabs>
        <w:spacing w:before="0"/>
        <w:ind w:hanging="223"/>
        <w:jc w:val="left"/>
        <w:rPr>
          <w:b/>
          <w:sz w:val="17"/>
        </w:rPr>
      </w:pPr>
      <w:r>
        <w:rPr>
          <w:b/>
          <w:sz w:val="17"/>
        </w:rPr>
        <w:t>SAŽETAK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z w:val="17"/>
        </w:rPr>
        <w:t>RAČUN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z w:val="17"/>
        </w:rPr>
        <w:t>PRIHODA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b/>
          <w:sz w:val="17"/>
        </w:rPr>
        <w:t>I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pacing w:val="-2"/>
          <w:sz w:val="17"/>
        </w:rPr>
        <w:t>RASHODA</w:t>
      </w:r>
    </w:p>
    <w:p w:rsidR="006F4A3C" w:rsidRDefault="006F4A3C">
      <w:pPr>
        <w:spacing w:before="144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490"/>
        <w:gridCol w:w="1600"/>
        <w:gridCol w:w="1600"/>
        <w:gridCol w:w="1600"/>
        <w:gridCol w:w="1500"/>
        <w:gridCol w:w="1550"/>
        <w:gridCol w:w="900"/>
      </w:tblGrid>
      <w:tr w:rsidR="006F4A3C">
        <w:trPr>
          <w:trHeight w:val="277"/>
        </w:trPr>
        <w:tc>
          <w:tcPr>
            <w:tcW w:w="621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5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UKUPNO</w:t>
            </w:r>
          </w:p>
        </w:tc>
        <w:tc>
          <w:tcPr>
            <w:tcW w:w="149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853.420,34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900.516,00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4.885,85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905.401,85</w:t>
            </w: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974.516,00</w:t>
            </w:r>
          </w:p>
        </w:tc>
        <w:tc>
          <w:tcPr>
            <w:tcW w:w="155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979.516,00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100,54%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Prihodi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853.420,34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900.516,00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4.885,85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905.401,85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974.516,00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979.516,00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100,54%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Prihodi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rFonts w:ascii="Times New Roman"/>
                <w:spacing w:val="2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UKUPNO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854.806,56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900.516,00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55.800,00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956.</w:t>
            </w:r>
            <w:r w:rsidR="00047DEA">
              <w:rPr>
                <w:b/>
                <w:spacing w:val="-2"/>
                <w:sz w:val="17"/>
              </w:rPr>
              <w:t>86</w:t>
            </w:r>
            <w:r>
              <w:rPr>
                <w:b/>
                <w:spacing w:val="-2"/>
                <w:sz w:val="17"/>
              </w:rPr>
              <w:t>6,00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974.516,00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979.516,00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106,20%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843.685,95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879.716,00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64.</w:t>
            </w:r>
            <w:r w:rsidR="000919FD">
              <w:rPr>
                <w:b/>
                <w:spacing w:val="-2"/>
                <w:sz w:val="17"/>
              </w:rPr>
              <w:t>85</w:t>
            </w:r>
            <w:r>
              <w:rPr>
                <w:b/>
                <w:spacing w:val="-2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944.</w:t>
            </w:r>
            <w:r w:rsidR="00047DEA">
              <w:rPr>
                <w:b/>
                <w:spacing w:val="-2"/>
                <w:sz w:val="17"/>
              </w:rPr>
              <w:t>56</w:t>
            </w:r>
            <w:r>
              <w:rPr>
                <w:b/>
                <w:spacing w:val="-2"/>
                <w:sz w:val="17"/>
              </w:rPr>
              <w:t>6,00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971.816,00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976.816,00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107,31%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4.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11.120,61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20.800,00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8.500,00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12.300,00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2.700,00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2.700,00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59,13%</w:t>
            </w:r>
          </w:p>
        </w:tc>
      </w:tr>
      <w:tr w:rsidR="006F4A3C">
        <w:trPr>
          <w:trHeight w:val="277"/>
        </w:trPr>
        <w:tc>
          <w:tcPr>
            <w:tcW w:w="621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5.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RAZLIKA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VIŠAK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MANJAK</w:t>
            </w:r>
          </w:p>
        </w:tc>
        <w:tc>
          <w:tcPr>
            <w:tcW w:w="149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1.386,22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919FD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919FD">
              <w:rPr>
                <w:b/>
                <w:spacing w:val="-2"/>
                <w:sz w:val="17"/>
              </w:rPr>
              <w:t>46</w:t>
            </w:r>
            <w:r>
              <w:rPr>
                <w:b/>
                <w:spacing w:val="-2"/>
                <w:sz w:val="17"/>
              </w:rPr>
              <w:t>4,15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919FD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919FD">
              <w:rPr>
                <w:b/>
                <w:spacing w:val="-2"/>
                <w:sz w:val="17"/>
              </w:rPr>
              <w:t>464</w:t>
            </w:r>
            <w:r>
              <w:rPr>
                <w:b/>
                <w:spacing w:val="-2"/>
                <w:sz w:val="17"/>
              </w:rPr>
              <w:t>,15</w:t>
            </w:r>
          </w:p>
        </w:tc>
        <w:tc>
          <w:tcPr>
            <w:tcW w:w="15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</w:tbl>
    <w:p w:rsidR="006F4A3C" w:rsidRDefault="00000000">
      <w:pPr>
        <w:pStyle w:val="Odlomakpopisa"/>
        <w:numPr>
          <w:ilvl w:val="0"/>
          <w:numId w:val="1"/>
        </w:numPr>
        <w:tabs>
          <w:tab w:val="left" w:pos="7046"/>
        </w:tabs>
        <w:ind w:left="7046" w:hanging="223"/>
        <w:jc w:val="left"/>
        <w:rPr>
          <w:b/>
          <w:sz w:val="17"/>
        </w:rPr>
      </w:pPr>
      <w:r>
        <w:rPr>
          <w:b/>
          <w:sz w:val="17"/>
        </w:rPr>
        <w:t>SAŽETAK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b/>
          <w:sz w:val="17"/>
        </w:rPr>
        <w:t>RAČUNA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b/>
          <w:spacing w:val="-2"/>
          <w:sz w:val="17"/>
        </w:rPr>
        <w:t>FINANCIRANJA</w:t>
      </w:r>
    </w:p>
    <w:p w:rsidR="006F4A3C" w:rsidRDefault="006F4A3C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490"/>
        <w:gridCol w:w="1600"/>
        <w:gridCol w:w="1600"/>
        <w:gridCol w:w="1600"/>
        <w:gridCol w:w="1500"/>
        <w:gridCol w:w="1550"/>
        <w:gridCol w:w="900"/>
      </w:tblGrid>
      <w:tr w:rsidR="006F4A3C">
        <w:trPr>
          <w:trHeight w:val="277"/>
        </w:trPr>
        <w:tc>
          <w:tcPr>
            <w:tcW w:w="621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5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Primici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financijske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imovine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zaduživanja</w:t>
            </w:r>
          </w:p>
        </w:tc>
        <w:tc>
          <w:tcPr>
            <w:tcW w:w="149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Izdaci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financijsku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imovinu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otplate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zajmova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NETO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FINANCIRANJE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7"/>
        </w:trPr>
        <w:tc>
          <w:tcPr>
            <w:tcW w:w="621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8.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NETO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FINANCIRANJE</w:t>
            </w:r>
          </w:p>
        </w:tc>
        <w:tc>
          <w:tcPr>
            <w:tcW w:w="149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1.386,22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47DEA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47DEA">
              <w:rPr>
                <w:b/>
                <w:spacing w:val="-2"/>
                <w:sz w:val="17"/>
              </w:rPr>
              <w:t>46</w:t>
            </w:r>
            <w:r>
              <w:rPr>
                <w:b/>
                <w:spacing w:val="-2"/>
                <w:sz w:val="17"/>
              </w:rPr>
              <w:t>4,15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47DEA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47DEA">
              <w:rPr>
                <w:b/>
                <w:spacing w:val="-2"/>
                <w:sz w:val="17"/>
              </w:rPr>
              <w:t>46</w:t>
            </w:r>
            <w:r>
              <w:rPr>
                <w:b/>
                <w:spacing w:val="-2"/>
                <w:sz w:val="17"/>
              </w:rPr>
              <w:t>4,15</w:t>
            </w:r>
          </w:p>
        </w:tc>
        <w:tc>
          <w:tcPr>
            <w:tcW w:w="15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</w:tbl>
    <w:p w:rsidR="006F4A3C" w:rsidRDefault="00000000">
      <w:pPr>
        <w:pStyle w:val="Odlomakpopisa"/>
        <w:numPr>
          <w:ilvl w:val="0"/>
          <w:numId w:val="1"/>
        </w:numPr>
        <w:tabs>
          <w:tab w:val="left" w:pos="4929"/>
        </w:tabs>
        <w:ind w:left="4929" w:hanging="223"/>
        <w:jc w:val="left"/>
        <w:rPr>
          <w:b/>
          <w:sz w:val="17"/>
        </w:rPr>
      </w:pPr>
      <w:r>
        <w:rPr>
          <w:b/>
          <w:sz w:val="17"/>
        </w:rPr>
        <w:t>PRENESENI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VIŠAK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ILI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PRENESENI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b/>
          <w:sz w:val="17"/>
        </w:rPr>
        <w:t>MANJAK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I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VIŠEGODIŠNJI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b/>
          <w:sz w:val="17"/>
        </w:rPr>
        <w:t>PLAN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pacing w:val="-2"/>
          <w:sz w:val="17"/>
        </w:rPr>
        <w:t>URAVNOTEŽENJA</w:t>
      </w:r>
    </w:p>
    <w:p w:rsidR="006F4A3C" w:rsidRDefault="006F4A3C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490"/>
        <w:gridCol w:w="1600"/>
        <w:gridCol w:w="1600"/>
        <w:gridCol w:w="1600"/>
        <w:gridCol w:w="1500"/>
        <w:gridCol w:w="1550"/>
        <w:gridCol w:w="900"/>
      </w:tblGrid>
      <w:tr w:rsidR="006F4A3C">
        <w:trPr>
          <w:trHeight w:val="277"/>
        </w:trPr>
        <w:tc>
          <w:tcPr>
            <w:tcW w:w="621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5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manjak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prihoda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prethodne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godine</w:t>
            </w:r>
          </w:p>
        </w:tc>
        <w:tc>
          <w:tcPr>
            <w:tcW w:w="149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23.574,58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višak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prihoda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prethodne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godine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23.574,58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7"/>
        </w:trPr>
        <w:tc>
          <w:tcPr>
            <w:tcW w:w="621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MANJAK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NETO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FINANCIRANJE</w:t>
            </w:r>
          </w:p>
        </w:tc>
        <w:tc>
          <w:tcPr>
            <w:tcW w:w="149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1.386,22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47DEA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47DEA">
              <w:rPr>
                <w:b/>
                <w:spacing w:val="-2"/>
                <w:sz w:val="17"/>
              </w:rPr>
              <w:t>46</w:t>
            </w:r>
            <w:r>
              <w:rPr>
                <w:b/>
                <w:spacing w:val="-2"/>
                <w:sz w:val="17"/>
              </w:rPr>
              <w:t>4,15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47DEA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47DEA">
              <w:rPr>
                <w:b/>
                <w:spacing w:val="-2"/>
                <w:sz w:val="17"/>
              </w:rPr>
              <w:t>46</w:t>
            </w:r>
            <w:r>
              <w:rPr>
                <w:b/>
                <w:spacing w:val="-2"/>
                <w:sz w:val="17"/>
              </w:rPr>
              <w:t>4,15</w:t>
            </w:r>
          </w:p>
        </w:tc>
        <w:tc>
          <w:tcPr>
            <w:tcW w:w="15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</w:tbl>
    <w:p w:rsidR="006F4A3C" w:rsidRDefault="00000000">
      <w:pPr>
        <w:spacing w:before="146"/>
        <w:ind w:left="6628"/>
        <w:rPr>
          <w:b/>
          <w:sz w:val="17"/>
        </w:rPr>
      </w:pPr>
      <w:r>
        <w:rPr>
          <w:b/>
          <w:sz w:val="17"/>
        </w:rPr>
        <w:t>D)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VIŠEGODIŠNJI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z w:val="17"/>
        </w:rPr>
        <w:t>PLAN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b/>
          <w:spacing w:val="-2"/>
          <w:sz w:val="17"/>
        </w:rPr>
        <w:t>URAVNOTEŽENJA</w:t>
      </w:r>
    </w:p>
    <w:p w:rsidR="006F4A3C" w:rsidRDefault="006F4A3C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490"/>
        <w:gridCol w:w="1600"/>
        <w:gridCol w:w="1600"/>
        <w:gridCol w:w="1600"/>
        <w:gridCol w:w="1500"/>
        <w:gridCol w:w="1550"/>
        <w:gridCol w:w="900"/>
      </w:tblGrid>
      <w:tr w:rsidR="006F4A3C">
        <w:trPr>
          <w:trHeight w:val="277"/>
        </w:trPr>
        <w:tc>
          <w:tcPr>
            <w:tcW w:w="621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5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PRIJENOS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VIŠKA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MANJKA</w:t>
            </w:r>
            <w:r>
              <w:rPr>
                <w:rFonts w:ascii="Times New Roman" w:hAnsi="Times New Roman"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PRETHODNE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(IH)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GODINA</w:t>
            </w:r>
          </w:p>
        </w:tc>
        <w:tc>
          <w:tcPr>
            <w:tcW w:w="149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5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MANJAK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PRETHODNE(IH)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GODINE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KOJI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ĆE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RASPOR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23.574,58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5"/>
        </w:trPr>
        <w:tc>
          <w:tcPr>
            <w:tcW w:w="621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MANJAK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TEKUĆE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GODINE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6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</w:t>
            </w:r>
            <w:r w:rsidR="00047DEA"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.</w:t>
            </w:r>
            <w:r w:rsidR="00047DEA">
              <w:rPr>
                <w:b/>
                <w:spacing w:val="-2"/>
                <w:sz w:val="17"/>
              </w:rPr>
              <w:t>46</w:t>
            </w:r>
            <w:r>
              <w:rPr>
                <w:b/>
                <w:spacing w:val="-2"/>
                <w:sz w:val="17"/>
              </w:rPr>
              <w:t>4,15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  <w:bottom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  <w:tr w:rsidR="006F4A3C">
        <w:trPr>
          <w:trHeight w:val="277"/>
        </w:trPr>
        <w:tc>
          <w:tcPr>
            <w:tcW w:w="621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5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PRIJENOS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VIŠKA</w:t>
            </w:r>
            <w:r>
              <w:rPr>
                <w:rFonts w:ascii="Times New Roman" w:hAnsi="Times New Roman"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MANJKA</w:t>
            </w:r>
            <w:r>
              <w:rPr>
                <w:rFonts w:ascii="Times New Roman" w:hAnsi="Times New Roman"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U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SLJEDEĆE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RAZDOBLJE</w:t>
            </w:r>
          </w:p>
        </w:tc>
        <w:tc>
          <w:tcPr>
            <w:tcW w:w="149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55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:rsidR="006F4A3C" w:rsidRDefault="00000000">
            <w:pPr>
              <w:pStyle w:val="TableParagraph"/>
              <w:spacing w:before="43"/>
              <w:ind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100,00%</w:t>
            </w:r>
          </w:p>
        </w:tc>
      </w:tr>
    </w:tbl>
    <w:p w:rsidR="006F4A3C" w:rsidRDefault="006F4A3C">
      <w:pPr>
        <w:pStyle w:val="TableParagraph"/>
        <w:rPr>
          <w:b/>
          <w:sz w:val="17"/>
        </w:rPr>
        <w:sectPr w:rsidR="006F4A3C">
          <w:type w:val="continuous"/>
          <w:pgSz w:w="16820" w:h="11900" w:orient="landscape"/>
          <w:pgMar w:top="520" w:right="0" w:bottom="280" w:left="141" w:header="0" w:footer="430" w:gutter="0"/>
          <w:cols w:space="720"/>
        </w:sectPr>
      </w:pPr>
    </w:p>
    <w:p w:rsidR="006F4A3C" w:rsidRDefault="00000000">
      <w:pPr>
        <w:spacing w:before="63"/>
        <w:ind w:left="301" w:right="128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OPĆI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0"/>
          <w:u w:val="single"/>
        </w:rPr>
        <w:t>PRIHODI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89"/>
        <w:rPr>
          <w:b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826"/>
        <w:gridCol w:w="5362"/>
        <w:gridCol w:w="2723"/>
        <w:gridCol w:w="1211"/>
        <w:gridCol w:w="1212"/>
        <w:gridCol w:w="1217"/>
        <w:gridCol w:w="1217"/>
        <w:gridCol w:w="1082"/>
        <w:gridCol w:w="1683"/>
      </w:tblGrid>
      <w:tr w:rsidR="006F4A3C">
        <w:trPr>
          <w:trHeight w:val="377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11"/>
              <w:ind w:left="23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Sveukupno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prihodi: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0" w:line="156" w:lineRule="exact"/>
              <w:ind w:right="2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853.420,34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0" w:line="156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900.516,00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0" w:line="156" w:lineRule="exact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4.885,85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0" w:line="156" w:lineRule="exact"/>
              <w:ind w:right="2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905.401,85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0" w:line="156" w:lineRule="exact"/>
              <w:ind w:right="2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974.516,00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0" w:line="156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979.516,00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0" w:line="156" w:lineRule="exact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100,54</w:t>
            </w:r>
          </w:p>
        </w:tc>
      </w:tr>
      <w:tr w:rsidR="006F4A3C">
        <w:trPr>
          <w:trHeight w:val="387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Konto</w:t>
            </w:r>
          </w:p>
        </w:tc>
        <w:tc>
          <w:tcPr>
            <w:tcW w:w="5362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left="30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Vrsta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prihoda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/</w:t>
            </w:r>
          </w:p>
        </w:tc>
        <w:tc>
          <w:tcPr>
            <w:tcW w:w="2723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right="2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Ostvareno</w:t>
            </w:r>
          </w:p>
        </w:tc>
        <w:tc>
          <w:tcPr>
            <w:tcW w:w="1211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Planirano</w:t>
            </w:r>
          </w:p>
        </w:tc>
        <w:tc>
          <w:tcPr>
            <w:tcW w:w="1212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Povećanje/</w:t>
            </w:r>
          </w:p>
        </w:tc>
        <w:tc>
          <w:tcPr>
            <w:tcW w:w="1217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Novi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plan</w:t>
            </w:r>
          </w:p>
        </w:tc>
        <w:tc>
          <w:tcPr>
            <w:tcW w:w="1217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082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683" w:type="dxa"/>
          </w:tcPr>
          <w:p w:rsidR="006F4A3C" w:rsidRDefault="006F4A3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0"/>
              <w:ind w:left="1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Indeks</w:t>
            </w:r>
          </w:p>
        </w:tc>
      </w:tr>
      <w:tr w:rsidR="006F4A3C">
        <w:trPr>
          <w:trHeight w:val="323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69"/>
              <w:ind w:left="308"/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Izvor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financiranja</w:t>
            </w:r>
          </w:p>
        </w:tc>
        <w:tc>
          <w:tcPr>
            <w:tcW w:w="272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22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22"/>
              <w:ind w:right="2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smanjenje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22"/>
              <w:ind w:right="2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22"/>
              <w:ind w:right="2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22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68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25"/>
          <w:jc w:val="right"/>
        </w:trPr>
        <w:tc>
          <w:tcPr>
            <w:tcW w:w="826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536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3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poslovanja</w:t>
            </w:r>
          </w:p>
        </w:tc>
        <w:tc>
          <w:tcPr>
            <w:tcW w:w="272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853.420,34</w:t>
            </w:r>
          </w:p>
        </w:tc>
        <w:tc>
          <w:tcPr>
            <w:tcW w:w="121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900.516,00</w:t>
            </w:r>
          </w:p>
        </w:tc>
        <w:tc>
          <w:tcPr>
            <w:tcW w:w="121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4.885,85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905.401,85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974.516,00</w:t>
            </w:r>
          </w:p>
        </w:tc>
        <w:tc>
          <w:tcPr>
            <w:tcW w:w="108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979.516,00</w:t>
            </w:r>
          </w:p>
        </w:tc>
        <w:tc>
          <w:tcPr>
            <w:tcW w:w="168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100,54</w:t>
            </w:r>
          </w:p>
        </w:tc>
      </w:tr>
      <w:tr w:rsidR="006F4A3C">
        <w:trPr>
          <w:trHeight w:val="278"/>
          <w:jc w:val="right"/>
        </w:trPr>
        <w:tc>
          <w:tcPr>
            <w:tcW w:w="826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63</w:t>
            </w:r>
          </w:p>
        </w:tc>
        <w:tc>
          <w:tcPr>
            <w:tcW w:w="5362" w:type="dxa"/>
            <w:shd w:val="clear" w:color="auto" w:fill="C0C0C0"/>
          </w:tcPr>
          <w:p w:rsidR="006F4A3C" w:rsidRDefault="00000000">
            <w:pPr>
              <w:pStyle w:val="TableParagraph"/>
              <w:spacing w:before="60"/>
              <w:ind w:left="3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inozemstva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subje</w:t>
            </w:r>
          </w:p>
        </w:tc>
        <w:tc>
          <w:tcPr>
            <w:tcW w:w="2723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2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4.017,97</w:t>
            </w:r>
          </w:p>
        </w:tc>
        <w:tc>
          <w:tcPr>
            <w:tcW w:w="1211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3.700,00</w:t>
            </w:r>
          </w:p>
        </w:tc>
        <w:tc>
          <w:tcPr>
            <w:tcW w:w="1212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2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4.200,00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2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3.700,00</w:t>
            </w:r>
          </w:p>
        </w:tc>
        <w:tc>
          <w:tcPr>
            <w:tcW w:w="1082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3.700,00</w:t>
            </w:r>
          </w:p>
        </w:tc>
        <w:tc>
          <w:tcPr>
            <w:tcW w:w="1683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left="13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113,51</w:t>
            </w:r>
          </w:p>
        </w:tc>
      </w:tr>
      <w:tr w:rsidR="006F4A3C">
        <w:trPr>
          <w:trHeight w:val="227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12"/>
              <w:ind w:left="30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52,Ostale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pomoći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12"/>
              <w:ind w:right="2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4.017,97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12"/>
              <w:ind w:right="23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3.700,00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12"/>
              <w:ind w:right="246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4.200,00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3.700,00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12"/>
              <w:ind w:right="10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3.700,00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12"/>
              <w:ind w:left="125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113,51</w:t>
            </w:r>
          </w:p>
        </w:tc>
      </w:tr>
      <w:tr w:rsidR="006F4A3C">
        <w:trPr>
          <w:trHeight w:val="268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50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636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71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Pomoći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proračunskim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korisnicima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50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4.017,97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50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50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4.200,00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50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50"/>
              <w:ind w:left="1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113,51</w:t>
            </w:r>
          </w:p>
        </w:tc>
      </w:tr>
      <w:tr w:rsidR="006F4A3C">
        <w:trPr>
          <w:trHeight w:val="251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3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6361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54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Tekuće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pomoći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proračunskim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korisnic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33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4.017,97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33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33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4.200,00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33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33"/>
              <w:ind w:left="1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113,51</w:t>
            </w:r>
          </w:p>
        </w:tc>
      </w:tr>
      <w:tr w:rsidR="006F4A3C">
        <w:trPr>
          <w:trHeight w:val="273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3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63613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54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Tekuće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pomoći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proračunskim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korisnic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33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4.017,97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33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33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7"/>
              <w:rPr>
                <w:sz w:val="14"/>
              </w:rPr>
            </w:pPr>
            <w:r>
              <w:rPr>
                <w:spacing w:val="-2"/>
                <w:sz w:val="14"/>
              </w:rPr>
              <w:t>4.200,00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33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3.700,00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33"/>
              <w:ind w:left="1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113,51</w:t>
            </w:r>
          </w:p>
        </w:tc>
      </w:tr>
      <w:tr w:rsidR="006F4A3C">
        <w:trPr>
          <w:trHeight w:val="251"/>
          <w:jc w:val="right"/>
        </w:trPr>
        <w:tc>
          <w:tcPr>
            <w:tcW w:w="826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65</w:t>
            </w:r>
          </w:p>
        </w:tc>
        <w:tc>
          <w:tcPr>
            <w:tcW w:w="5362" w:type="dxa"/>
            <w:shd w:val="clear" w:color="auto" w:fill="C0C0C0"/>
          </w:tcPr>
          <w:p w:rsidR="006F4A3C" w:rsidRDefault="00000000">
            <w:pPr>
              <w:pStyle w:val="TableParagraph"/>
              <w:spacing w:before="33"/>
              <w:ind w:left="3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b/>
                <w:sz w:val="14"/>
              </w:rPr>
              <w:t>upravnih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</w:t>
            </w:r>
          </w:p>
        </w:tc>
        <w:tc>
          <w:tcPr>
            <w:tcW w:w="272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133.676,25</w:t>
            </w:r>
          </w:p>
        </w:tc>
        <w:tc>
          <w:tcPr>
            <w:tcW w:w="121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143.000,00</w:t>
            </w:r>
          </w:p>
        </w:tc>
        <w:tc>
          <w:tcPr>
            <w:tcW w:w="121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4.256,00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147.256,00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160.000,00</w:t>
            </w:r>
          </w:p>
        </w:tc>
        <w:tc>
          <w:tcPr>
            <w:tcW w:w="108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160.000,00</w:t>
            </w:r>
          </w:p>
        </w:tc>
        <w:tc>
          <w:tcPr>
            <w:tcW w:w="168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102,98</w:t>
            </w:r>
          </w:p>
        </w:tc>
      </w:tr>
      <w:tr w:rsidR="006F4A3C">
        <w:trPr>
          <w:trHeight w:val="227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12"/>
              <w:ind w:left="30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31,Vlastiti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12"/>
              <w:ind w:right="2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133.676,25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12"/>
              <w:ind w:right="23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143.000,00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12"/>
              <w:ind w:right="246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4.256,00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147.256,00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160.000,00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12"/>
              <w:ind w:right="10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160.000,00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12"/>
              <w:ind w:left="115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102,98</w:t>
            </w:r>
          </w:p>
        </w:tc>
      </w:tr>
      <w:tr w:rsidR="006F4A3C">
        <w:trPr>
          <w:trHeight w:val="258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50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652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50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Prihodi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posebnim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propisima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50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133.676,25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50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143.000,00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50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4.256,00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147.256,00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160.000,00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50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160.000,00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50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102,98</w:t>
            </w:r>
          </w:p>
        </w:tc>
      </w:tr>
      <w:tr w:rsidR="006F4A3C">
        <w:trPr>
          <w:trHeight w:val="252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44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6526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44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prihodi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44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133.676,25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44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143.000,00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44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4.256,00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44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147.256,00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44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160.000,00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4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160.000,00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44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102,98</w:t>
            </w:r>
          </w:p>
        </w:tc>
      </w:tr>
      <w:tr w:rsidR="006F4A3C">
        <w:trPr>
          <w:trHeight w:val="262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4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65264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65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Sufinanciranje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cijene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usluge,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particip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44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133.420,25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44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142.000,00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44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44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147.000,00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44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159.000,00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4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159.000,00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44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103,52</w:t>
            </w:r>
          </w:p>
        </w:tc>
      </w:tr>
      <w:tr w:rsidR="006F4A3C">
        <w:trPr>
          <w:trHeight w:val="273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3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652693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33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prihodi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33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256,00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33"/>
              <w:ind w:right="238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33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-744,00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256,00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33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33"/>
              <w:ind w:left="1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25,60</w:t>
            </w:r>
          </w:p>
        </w:tc>
      </w:tr>
      <w:tr w:rsidR="006F4A3C">
        <w:trPr>
          <w:trHeight w:val="252"/>
          <w:jc w:val="right"/>
        </w:trPr>
        <w:tc>
          <w:tcPr>
            <w:tcW w:w="826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66</w:t>
            </w:r>
          </w:p>
        </w:tc>
        <w:tc>
          <w:tcPr>
            <w:tcW w:w="5362" w:type="dxa"/>
            <w:shd w:val="clear" w:color="auto" w:fill="C0C0C0"/>
          </w:tcPr>
          <w:p w:rsidR="006F4A3C" w:rsidRDefault="00000000">
            <w:pPr>
              <w:pStyle w:val="TableParagraph"/>
              <w:spacing w:before="33"/>
              <w:ind w:left="3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proizvoda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ro</w:t>
            </w:r>
          </w:p>
        </w:tc>
        <w:tc>
          <w:tcPr>
            <w:tcW w:w="272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929,85</w:t>
            </w:r>
          </w:p>
        </w:tc>
        <w:tc>
          <w:tcPr>
            <w:tcW w:w="121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800,00</w:t>
            </w:r>
          </w:p>
        </w:tc>
        <w:tc>
          <w:tcPr>
            <w:tcW w:w="121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129,85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929,85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800,00</w:t>
            </w:r>
          </w:p>
        </w:tc>
        <w:tc>
          <w:tcPr>
            <w:tcW w:w="108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800,00</w:t>
            </w:r>
          </w:p>
        </w:tc>
        <w:tc>
          <w:tcPr>
            <w:tcW w:w="168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13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116,23</w:t>
            </w:r>
          </w:p>
        </w:tc>
      </w:tr>
      <w:tr w:rsidR="006F4A3C">
        <w:trPr>
          <w:trHeight w:val="227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12"/>
              <w:ind w:left="30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52,Ostale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pomoći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12"/>
              <w:ind w:right="2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929,85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12"/>
              <w:ind w:right="23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12"/>
              <w:ind w:right="246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929,85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12"/>
              <w:ind w:right="10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12"/>
              <w:ind w:left="125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116,23</w:t>
            </w:r>
          </w:p>
        </w:tc>
      </w:tr>
      <w:tr w:rsidR="006F4A3C">
        <w:trPr>
          <w:trHeight w:val="268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50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663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71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Donacije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od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pravnih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fizičkih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iz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50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929,85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50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50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929,85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50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50"/>
              <w:ind w:left="1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116,23</w:t>
            </w:r>
          </w:p>
        </w:tc>
      </w:tr>
      <w:tr w:rsidR="006F4A3C">
        <w:trPr>
          <w:trHeight w:val="241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3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6631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33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Tekuće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donacije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33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929,85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33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33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929,85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33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33"/>
              <w:ind w:left="1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116,23</w:t>
            </w:r>
          </w:p>
        </w:tc>
      </w:tr>
      <w:tr w:rsidR="006F4A3C">
        <w:trPr>
          <w:trHeight w:val="283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4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66314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65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Tek.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donacije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od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ostalih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subjekata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izv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44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929,85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44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44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44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929,85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44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44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44"/>
              <w:ind w:left="1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116,23</w:t>
            </w:r>
          </w:p>
        </w:tc>
      </w:tr>
      <w:tr w:rsidR="006F4A3C">
        <w:trPr>
          <w:trHeight w:val="252"/>
          <w:jc w:val="right"/>
        </w:trPr>
        <w:tc>
          <w:tcPr>
            <w:tcW w:w="826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67</w:t>
            </w:r>
          </w:p>
        </w:tc>
        <w:tc>
          <w:tcPr>
            <w:tcW w:w="5362" w:type="dxa"/>
            <w:shd w:val="clear" w:color="auto" w:fill="C0C0C0"/>
          </w:tcPr>
          <w:p w:rsidR="006F4A3C" w:rsidRDefault="00000000">
            <w:pPr>
              <w:pStyle w:val="TableParagraph"/>
              <w:spacing w:before="33"/>
              <w:ind w:left="3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nadležnog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proračuna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72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714.796,27</w:t>
            </w:r>
          </w:p>
        </w:tc>
        <w:tc>
          <w:tcPr>
            <w:tcW w:w="121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753.016,00</w:t>
            </w:r>
          </w:p>
        </w:tc>
        <w:tc>
          <w:tcPr>
            <w:tcW w:w="121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753.016,00</w:t>
            </w:r>
          </w:p>
        </w:tc>
        <w:tc>
          <w:tcPr>
            <w:tcW w:w="1217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810.016,00</w:t>
            </w:r>
          </w:p>
        </w:tc>
        <w:tc>
          <w:tcPr>
            <w:tcW w:w="1082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815.016,00</w:t>
            </w:r>
          </w:p>
        </w:tc>
        <w:tc>
          <w:tcPr>
            <w:tcW w:w="168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1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 w:rsidR="006F4A3C">
        <w:trPr>
          <w:trHeight w:val="227"/>
          <w:jc w:val="right"/>
        </w:trPr>
        <w:tc>
          <w:tcPr>
            <w:tcW w:w="82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12"/>
              <w:ind w:left="30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11,Opći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12"/>
              <w:ind w:right="2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714.796,27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12"/>
              <w:ind w:right="23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753.016,00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12"/>
              <w:ind w:right="246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753.016,00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12"/>
              <w:ind w:right="2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810.016,00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12"/>
              <w:ind w:right="10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815.016,00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12"/>
              <w:ind w:left="115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100,00</w:t>
            </w:r>
          </w:p>
        </w:tc>
      </w:tr>
      <w:tr w:rsidR="006F4A3C">
        <w:trPr>
          <w:trHeight w:val="268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50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671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71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Prihodi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nadležnog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proračuna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50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714.796,27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50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753.016,00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50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753.016,00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50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810.016,00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50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815.016,00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50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52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3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6711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54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Prihodi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nadležnog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proračuna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33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714.796,27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33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753.016,00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33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753.016,00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810.016,00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33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815.016,00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33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16"/>
          <w:jc w:val="right"/>
        </w:trPr>
        <w:tc>
          <w:tcPr>
            <w:tcW w:w="826" w:type="dxa"/>
          </w:tcPr>
          <w:p w:rsidR="006F4A3C" w:rsidRDefault="00000000">
            <w:pPr>
              <w:pStyle w:val="TableParagraph"/>
              <w:spacing w:before="3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67111</w:t>
            </w:r>
          </w:p>
        </w:tc>
        <w:tc>
          <w:tcPr>
            <w:tcW w:w="5362" w:type="dxa"/>
          </w:tcPr>
          <w:p w:rsidR="006F4A3C" w:rsidRDefault="00000000">
            <w:pPr>
              <w:pStyle w:val="TableParagraph"/>
              <w:spacing w:before="54" w:line="142" w:lineRule="exact"/>
              <w:ind w:left="309"/>
              <w:jc w:val="left"/>
              <w:rPr>
                <w:sz w:val="14"/>
              </w:rPr>
            </w:pPr>
            <w:r>
              <w:rPr>
                <w:sz w:val="14"/>
              </w:rPr>
              <w:t>Prihodi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nadležnog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proračuna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2723" w:type="dxa"/>
          </w:tcPr>
          <w:p w:rsidR="006F4A3C" w:rsidRDefault="00000000">
            <w:pPr>
              <w:pStyle w:val="TableParagraph"/>
              <w:spacing w:before="33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714.796,27</w:t>
            </w:r>
          </w:p>
        </w:tc>
        <w:tc>
          <w:tcPr>
            <w:tcW w:w="1211" w:type="dxa"/>
          </w:tcPr>
          <w:p w:rsidR="006F4A3C" w:rsidRDefault="00000000">
            <w:pPr>
              <w:pStyle w:val="TableParagraph"/>
              <w:spacing w:before="33"/>
              <w:ind w:right="239"/>
              <w:rPr>
                <w:sz w:val="14"/>
              </w:rPr>
            </w:pPr>
            <w:r>
              <w:rPr>
                <w:spacing w:val="-2"/>
                <w:sz w:val="14"/>
              </w:rPr>
              <w:t>753.016,00</w:t>
            </w:r>
          </w:p>
        </w:tc>
        <w:tc>
          <w:tcPr>
            <w:tcW w:w="1212" w:type="dxa"/>
          </w:tcPr>
          <w:p w:rsidR="006F4A3C" w:rsidRDefault="00000000">
            <w:pPr>
              <w:pStyle w:val="TableParagraph"/>
              <w:spacing w:before="33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48"/>
              <w:rPr>
                <w:sz w:val="14"/>
              </w:rPr>
            </w:pPr>
            <w:r>
              <w:rPr>
                <w:spacing w:val="-2"/>
                <w:sz w:val="14"/>
              </w:rPr>
              <w:t>753.016,00</w:t>
            </w:r>
          </w:p>
        </w:tc>
        <w:tc>
          <w:tcPr>
            <w:tcW w:w="1217" w:type="dxa"/>
          </w:tcPr>
          <w:p w:rsidR="006F4A3C" w:rsidRDefault="00000000">
            <w:pPr>
              <w:pStyle w:val="TableParagraph"/>
              <w:spacing w:before="33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810.016,00</w:t>
            </w:r>
          </w:p>
        </w:tc>
        <w:tc>
          <w:tcPr>
            <w:tcW w:w="1082" w:type="dxa"/>
          </w:tcPr>
          <w:p w:rsidR="006F4A3C" w:rsidRDefault="00000000">
            <w:pPr>
              <w:pStyle w:val="TableParagraph"/>
              <w:spacing w:before="33"/>
              <w:ind w:right="112"/>
              <w:rPr>
                <w:sz w:val="14"/>
              </w:rPr>
            </w:pPr>
            <w:r>
              <w:rPr>
                <w:spacing w:val="-2"/>
                <w:sz w:val="14"/>
              </w:rPr>
              <w:t>815.016,00</w:t>
            </w:r>
          </w:p>
        </w:tc>
        <w:tc>
          <w:tcPr>
            <w:tcW w:w="1683" w:type="dxa"/>
          </w:tcPr>
          <w:p w:rsidR="006F4A3C" w:rsidRDefault="00000000">
            <w:pPr>
              <w:pStyle w:val="TableParagraph"/>
              <w:spacing w:before="33"/>
              <w:ind w:left="11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6F4A3C" w:rsidRDefault="006F4A3C">
      <w:pPr>
        <w:pStyle w:val="TableParagraph"/>
        <w:jc w:val="left"/>
        <w:rPr>
          <w:sz w:val="14"/>
        </w:rPr>
        <w:sectPr w:rsidR="006F4A3C">
          <w:pgSz w:w="16820" w:h="11900" w:orient="landscape"/>
          <w:pgMar w:top="520" w:right="0" w:bottom="620" w:left="141" w:header="0" w:footer="430" w:gutter="0"/>
          <w:cols w:space="720"/>
        </w:sectPr>
      </w:pPr>
    </w:p>
    <w:p w:rsidR="006F4A3C" w:rsidRDefault="00000000">
      <w:pPr>
        <w:spacing w:before="63"/>
        <w:ind w:left="157" w:right="1446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OPĆI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0"/>
          <w:u w:val="single"/>
        </w:rPr>
        <w:t>RASHODI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89"/>
        <w:rPr>
          <w:b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69"/>
        <w:gridCol w:w="4641"/>
        <w:gridCol w:w="2733"/>
        <w:gridCol w:w="1318"/>
        <w:gridCol w:w="1324"/>
        <w:gridCol w:w="1319"/>
        <w:gridCol w:w="1314"/>
        <w:gridCol w:w="1208"/>
        <w:gridCol w:w="1921"/>
      </w:tblGrid>
      <w:tr w:rsidR="006F4A3C">
        <w:trPr>
          <w:trHeight w:val="399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11"/>
              <w:ind w:left="13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Sveukupno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rashodi: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0" w:line="156" w:lineRule="exact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878.381,14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0" w:line="156" w:lineRule="exact"/>
              <w:ind w:right="2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900.516,00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0" w:line="156" w:lineRule="exact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</w:t>
            </w:r>
            <w:r w:rsidR="00047DEA">
              <w:rPr>
                <w:b/>
                <w:spacing w:val="-2"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>.</w:t>
            </w:r>
            <w:r w:rsidR="00047DEA">
              <w:rPr>
                <w:b/>
                <w:spacing w:val="-2"/>
                <w:sz w:val="14"/>
              </w:rPr>
              <w:t>35</w:t>
            </w:r>
            <w:r>
              <w:rPr>
                <w:b/>
                <w:spacing w:val="-2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0" w:line="156" w:lineRule="exact"/>
              <w:ind w:righ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956.</w:t>
            </w:r>
            <w:r w:rsidR="00047DEA">
              <w:rPr>
                <w:b/>
                <w:spacing w:val="-2"/>
                <w:sz w:val="14"/>
              </w:rPr>
              <w:t>86</w:t>
            </w:r>
            <w:r>
              <w:rPr>
                <w:b/>
                <w:spacing w:val="-2"/>
                <w:sz w:val="14"/>
              </w:rPr>
              <w:t>6,00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0" w:line="156" w:lineRule="exact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974.516,00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0" w:line="156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979.516,00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0" w:line="156" w:lineRule="exact"/>
              <w:ind w:right="1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106,20%</w:t>
            </w:r>
          </w:p>
        </w:tc>
      </w:tr>
      <w:tr w:rsidR="006F4A3C">
        <w:trPr>
          <w:trHeight w:val="412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Konto</w:t>
            </w:r>
          </w:p>
        </w:tc>
        <w:tc>
          <w:tcPr>
            <w:tcW w:w="4641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Vrsta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izdataka</w:t>
            </w:r>
          </w:p>
        </w:tc>
        <w:tc>
          <w:tcPr>
            <w:tcW w:w="2733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Ostvareno</w:t>
            </w:r>
          </w:p>
        </w:tc>
        <w:tc>
          <w:tcPr>
            <w:tcW w:w="1318" w:type="dxa"/>
          </w:tcPr>
          <w:p w:rsidR="006F4A3C" w:rsidRDefault="006F4A3C">
            <w:pPr>
              <w:pStyle w:val="TableParagraph"/>
              <w:spacing w:before="60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3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Planirano</w:t>
            </w:r>
          </w:p>
        </w:tc>
        <w:tc>
          <w:tcPr>
            <w:tcW w:w="1324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Povećanje/</w:t>
            </w:r>
          </w:p>
        </w:tc>
        <w:tc>
          <w:tcPr>
            <w:tcW w:w="1319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Novi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plan</w:t>
            </w:r>
          </w:p>
        </w:tc>
        <w:tc>
          <w:tcPr>
            <w:tcW w:w="1314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3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208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921" w:type="dxa"/>
          </w:tcPr>
          <w:p w:rsidR="006F4A3C" w:rsidRDefault="006F4A3C">
            <w:pPr>
              <w:pStyle w:val="TableParagraph"/>
              <w:spacing w:before="65"/>
              <w:jc w:val="left"/>
              <w:rPr>
                <w:rFonts w:ascii="Times New Roman"/>
                <w:b/>
                <w:sz w:val="14"/>
              </w:rPr>
            </w:pPr>
          </w:p>
          <w:p w:rsidR="006F4A3C" w:rsidRDefault="00000000">
            <w:pPr>
              <w:pStyle w:val="TableParagraph"/>
              <w:spacing w:before="1"/>
              <w:ind w:right="1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Indeks</w:t>
            </w:r>
          </w:p>
        </w:tc>
      </w:tr>
      <w:tr w:rsidR="006F4A3C">
        <w:trPr>
          <w:trHeight w:val="285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4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19"/>
              <w:ind w:right="3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24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smanjenje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24"/>
              <w:ind w:right="3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24"/>
              <w:ind w:righ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24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2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34"/>
          <w:jc w:val="right"/>
        </w:trPr>
        <w:tc>
          <w:tcPr>
            <w:tcW w:w="76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64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poslovanja</w:t>
            </w:r>
          </w:p>
        </w:tc>
        <w:tc>
          <w:tcPr>
            <w:tcW w:w="273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843.685,95</w:t>
            </w:r>
          </w:p>
        </w:tc>
        <w:tc>
          <w:tcPr>
            <w:tcW w:w="131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879.716,00</w:t>
            </w:r>
          </w:p>
        </w:tc>
        <w:tc>
          <w:tcPr>
            <w:tcW w:w="1324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64.</w:t>
            </w:r>
            <w:r w:rsidR="00047DEA">
              <w:rPr>
                <w:b/>
                <w:spacing w:val="-2"/>
                <w:sz w:val="14"/>
              </w:rPr>
              <w:t>85</w:t>
            </w:r>
            <w:r>
              <w:rPr>
                <w:b/>
                <w:spacing w:val="-2"/>
                <w:sz w:val="14"/>
              </w:rPr>
              <w:t>0,00</w:t>
            </w:r>
          </w:p>
        </w:tc>
        <w:tc>
          <w:tcPr>
            <w:tcW w:w="131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944.</w:t>
            </w:r>
            <w:r w:rsidR="00047DEA">
              <w:rPr>
                <w:b/>
                <w:spacing w:val="-2"/>
                <w:sz w:val="14"/>
              </w:rPr>
              <w:t>56</w:t>
            </w:r>
            <w:r>
              <w:rPr>
                <w:b/>
                <w:spacing w:val="-2"/>
                <w:sz w:val="14"/>
              </w:rPr>
              <w:t>6,00</w:t>
            </w:r>
          </w:p>
        </w:tc>
        <w:tc>
          <w:tcPr>
            <w:tcW w:w="1314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971.816,00</w:t>
            </w:r>
          </w:p>
        </w:tc>
        <w:tc>
          <w:tcPr>
            <w:tcW w:w="120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976.816,00</w:t>
            </w:r>
          </w:p>
        </w:tc>
        <w:tc>
          <w:tcPr>
            <w:tcW w:w="192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107,31%</w:t>
            </w:r>
          </w:p>
        </w:tc>
      </w:tr>
      <w:tr w:rsidR="006F4A3C">
        <w:trPr>
          <w:trHeight w:val="305"/>
          <w:jc w:val="right"/>
        </w:trPr>
        <w:tc>
          <w:tcPr>
            <w:tcW w:w="769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4641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zaposlene</w:t>
            </w:r>
          </w:p>
        </w:tc>
        <w:tc>
          <w:tcPr>
            <w:tcW w:w="2733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691.544,77</w:t>
            </w:r>
          </w:p>
        </w:tc>
        <w:tc>
          <w:tcPr>
            <w:tcW w:w="1318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2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706.000,00</w:t>
            </w:r>
          </w:p>
        </w:tc>
        <w:tc>
          <w:tcPr>
            <w:tcW w:w="1324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53.700,00</w:t>
            </w:r>
          </w:p>
        </w:tc>
        <w:tc>
          <w:tcPr>
            <w:tcW w:w="1319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759.700,00</w:t>
            </w:r>
          </w:p>
        </w:tc>
        <w:tc>
          <w:tcPr>
            <w:tcW w:w="1314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782.000,00</w:t>
            </w:r>
          </w:p>
        </w:tc>
        <w:tc>
          <w:tcPr>
            <w:tcW w:w="1208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787.000,00</w:t>
            </w:r>
          </w:p>
        </w:tc>
        <w:tc>
          <w:tcPr>
            <w:tcW w:w="1921" w:type="dxa"/>
            <w:shd w:val="clear" w:color="auto" w:fill="C0C0C0"/>
          </w:tcPr>
          <w:p w:rsidR="006F4A3C" w:rsidRDefault="00000000">
            <w:pPr>
              <w:pStyle w:val="TableParagraph"/>
              <w:spacing w:before="52"/>
              <w:ind w:right="1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107,61%</w:t>
            </w:r>
          </w:p>
        </w:tc>
      </w:tr>
      <w:tr w:rsidR="006F4A3C">
        <w:trPr>
          <w:trHeight w:val="242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12"/>
              <w:ind w:left="25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11,Opći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12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691.544,77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12"/>
              <w:ind w:right="2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706.000,00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12"/>
              <w:ind w:right="30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53.700,00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12"/>
              <w:ind w:right="30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759.700,00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12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782.000,00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12"/>
              <w:ind w:right="1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787.000,00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12"/>
              <w:ind w:right="116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107,61</w:t>
            </w:r>
          </w:p>
        </w:tc>
      </w:tr>
      <w:tr w:rsidR="006F4A3C">
        <w:trPr>
          <w:trHeight w:val="282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65"/>
              <w:ind w:left="3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65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(Bruto)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65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594.166,90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65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590.000,00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65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65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644.000,00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65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65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664.000,00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65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109,15%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3111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redovan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rad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594.166,90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590.000,00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644.000,00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664.000,00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109,15%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311114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Porez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dohodak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43.915,32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311118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Doprinos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108.711,93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311119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Obustave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krediti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530,52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311140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zaposlene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441.009,13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590.000,00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644.000,00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664.000,00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109,15%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zaposlene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14.279,17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25.200,00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96,92%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3121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zaposlene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14.279,17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25.200,00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96,92%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312192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zaposlene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14.279,17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25.200,00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96,92%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Doprinosi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plaće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83.098,70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90.000,00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90.500,00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94.000,00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95.000,00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100,56%</w:t>
            </w:r>
          </w:p>
        </w:tc>
      </w:tr>
      <w:tr w:rsidR="006F4A3C">
        <w:trPr>
          <w:trHeight w:val="31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3132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74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Doprinosi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obvezno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zdravstveno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osigu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83.098,70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90.000,00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90.500,00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94.000,00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95.000,00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100,56%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39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32</w:t>
            </w:r>
          </w:p>
        </w:tc>
        <w:tc>
          <w:tcPr>
            <w:tcW w:w="464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Materijalni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rashodi</w:t>
            </w:r>
          </w:p>
        </w:tc>
        <w:tc>
          <w:tcPr>
            <w:tcW w:w="273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151.161,74</w:t>
            </w:r>
          </w:p>
        </w:tc>
        <w:tc>
          <w:tcPr>
            <w:tcW w:w="131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172.516,00</w:t>
            </w:r>
          </w:p>
        </w:tc>
        <w:tc>
          <w:tcPr>
            <w:tcW w:w="1324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</w:t>
            </w:r>
            <w:r w:rsidR="00047DEA">
              <w:rPr>
                <w:b/>
                <w:spacing w:val="-2"/>
                <w:sz w:val="14"/>
              </w:rPr>
              <w:t>1</w:t>
            </w:r>
            <w:r>
              <w:rPr>
                <w:b/>
                <w:spacing w:val="-2"/>
                <w:sz w:val="14"/>
              </w:rPr>
              <w:t>.</w:t>
            </w:r>
            <w:r w:rsidR="00015175">
              <w:rPr>
                <w:b/>
                <w:spacing w:val="-2"/>
                <w:sz w:val="14"/>
              </w:rPr>
              <w:t>1</w:t>
            </w:r>
            <w:r w:rsidR="00047DEA">
              <w:rPr>
                <w:b/>
                <w:spacing w:val="-2"/>
                <w:sz w:val="14"/>
              </w:rPr>
              <w:t>5</w:t>
            </w:r>
            <w:r>
              <w:rPr>
                <w:b/>
                <w:spacing w:val="-2"/>
                <w:sz w:val="14"/>
              </w:rPr>
              <w:t>0,00</w:t>
            </w:r>
          </w:p>
        </w:tc>
        <w:tc>
          <w:tcPr>
            <w:tcW w:w="131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183.</w:t>
            </w:r>
            <w:r w:rsidR="00015175">
              <w:rPr>
                <w:b/>
                <w:spacing w:val="-2"/>
                <w:sz w:val="14"/>
              </w:rPr>
              <w:t>6</w:t>
            </w:r>
            <w:r w:rsidR="00047DEA">
              <w:rPr>
                <w:b/>
                <w:spacing w:val="-2"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>6,00</w:t>
            </w:r>
          </w:p>
        </w:tc>
        <w:tc>
          <w:tcPr>
            <w:tcW w:w="1314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188.616,00</w:t>
            </w:r>
          </w:p>
        </w:tc>
        <w:tc>
          <w:tcPr>
            <w:tcW w:w="120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188.616,00</w:t>
            </w:r>
          </w:p>
        </w:tc>
        <w:tc>
          <w:tcPr>
            <w:tcW w:w="192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106,14%</w:t>
            </w:r>
          </w:p>
        </w:tc>
      </w:tr>
      <w:tr w:rsidR="006F4A3C">
        <w:trPr>
          <w:trHeight w:val="220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33"/>
              <w:ind w:left="25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11,Opći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33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37.083,33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33"/>
              <w:ind w:right="2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42.016,00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33"/>
              <w:ind w:right="30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1.200,00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33"/>
              <w:ind w:right="30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43.216,00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33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44.016,00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33"/>
              <w:ind w:right="1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44.016,00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33"/>
              <w:ind w:right="116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102,86</w:t>
            </w:r>
          </w:p>
        </w:tc>
      </w:tr>
      <w:tr w:rsidR="006F4A3C">
        <w:trPr>
          <w:trHeight w:val="210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23"/>
              <w:ind w:left="25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31,Vlastiti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23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108.731,81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23"/>
              <w:ind w:right="2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123.450,00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23"/>
              <w:ind w:right="30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10.350,00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23"/>
              <w:ind w:right="30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133.800,00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23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136.500,00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23"/>
              <w:ind w:right="1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136.500,00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23"/>
              <w:ind w:right="116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108,38</w:t>
            </w:r>
          </w:p>
        </w:tc>
      </w:tr>
      <w:tr w:rsidR="006F4A3C">
        <w:trPr>
          <w:trHeight w:val="199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23" w:line="156" w:lineRule="exact"/>
              <w:ind w:left="25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52,Ostale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pomoći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23" w:line="156" w:lineRule="exact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5.346,60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23" w:line="156" w:lineRule="exact"/>
              <w:ind w:right="2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7.050,00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23" w:line="156" w:lineRule="exact"/>
              <w:ind w:right="30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-950,00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23" w:line="156" w:lineRule="exact"/>
              <w:ind w:right="30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6.100,00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23" w:line="156" w:lineRule="exact"/>
              <w:ind w:right="30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8.100,00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23" w:line="156" w:lineRule="exact"/>
              <w:ind w:right="19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8.100,00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23" w:line="156" w:lineRule="exact"/>
              <w:ind w:right="116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86,52</w:t>
            </w:r>
          </w:p>
        </w:tc>
      </w:tr>
      <w:tr w:rsidR="006F4A3C">
        <w:trPr>
          <w:trHeight w:val="229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12"/>
              <w:ind w:left="3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1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Naknade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troškova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zaposlenima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1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28.527,55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12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29.100,00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1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4.220,00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1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33.320,00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1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30.700,00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1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30.700,00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12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114,50%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Službena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putovanja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558,88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321102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Službena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putovanja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558,88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8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74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Naknade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prijevoz,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rad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terenu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26.476,93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4.220,00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29.220,00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116,88%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42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321211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6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Naknada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prijevoz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posla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posao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26.476,93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42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4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4.220,00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4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29.220,00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4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42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116,88%</w:t>
            </w:r>
          </w:p>
        </w:tc>
      </w:tr>
      <w:tr w:rsidR="006F4A3C">
        <w:trPr>
          <w:trHeight w:val="259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42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3213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4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Stručno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usavršavanje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zaposlenika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42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1.471,74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42"/>
              <w:ind w:right="302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42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42"/>
              <w:ind w:right="202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42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321312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Stručno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usavršavanje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djelatnika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1.471,74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2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2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3214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naknade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troškova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zaposlenima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8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321411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74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Naknada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korištenje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osobnog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59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42"/>
              <w:ind w:left="39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4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energiju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93.122,89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42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110.735,00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4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4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113.735,00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121.600,00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42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121.600,00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42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102,71%</w:t>
            </w:r>
          </w:p>
        </w:tc>
      </w:tr>
      <w:tr w:rsidR="006F4A3C">
        <w:trPr>
          <w:trHeight w:val="28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74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17.584,50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19.700,00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/>
              <w:ind w:right="307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20.100,00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20.100,00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20.100,00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102,03%</w:t>
            </w:r>
          </w:p>
        </w:tc>
      </w:tr>
      <w:tr w:rsidR="006F4A3C">
        <w:trPr>
          <w:trHeight w:val="259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42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322111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4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42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1.426,94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42"/>
              <w:ind w:right="30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42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42"/>
              <w:ind w:right="304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42"/>
              <w:ind w:right="202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42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14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 w:line="142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322112</w:t>
            </w:r>
          </w:p>
        </w:tc>
        <w:tc>
          <w:tcPr>
            <w:tcW w:w="4641" w:type="dxa"/>
          </w:tcPr>
          <w:p w:rsidR="006F4A3C" w:rsidRDefault="00000000">
            <w:pPr>
              <w:pStyle w:val="TableParagraph"/>
              <w:spacing w:before="53" w:line="142" w:lineRule="exact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Pedagoška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dokumentacija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33" w:type="dxa"/>
          </w:tcPr>
          <w:p w:rsidR="006F4A3C" w:rsidRDefault="00000000">
            <w:pPr>
              <w:pStyle w:val="TableParagraph"/>
              <w:spacing w:before="53" w:line="142" w:lineRule="exact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256,69</w:t>
            </w:r>
          </w:p>
        </w:tc>
        <w:tc>
          <w:tcPr>
            <w:tcW w:w="1318" w:type="dxa"/>
          </w:tcPr>
          <w:p w:rsidR="006F4A3C" w:rsidRDefault="00000000">
            <w:pPr>
              <w:pStyle w:val="TableParagraph"/>
              <w:spacing w:before="53" w:line="142" w:lineRule="exact"/>
              <w:ind w:right="30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24" w:type="dxa"/>
          </w:tcPr>
          <w:p w:rsidR="006F4A3C" w:rsidRDefault="00000000">
            <w:pPr>
              <w:pStyle w:val="TableParagraph"/>
              <w:spacing w:before="53" w:line="142" w:lineRule="exact"/>
              <w:ind w:right="3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53" w:line="142" w:lineRule="exact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4" w:type="dxa"/>
          </w:tcPr>
          <w:p w:rsidR="006F4A3C" w:rsidRDefault="00000000">
            <w:pPr>
              <w:pStyle w:val="TableParagraph"/>
              <w:spacing w:before="53" w:line="142" w:lineRule="exact"/>
              <w:ind w:right="305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08" w:type="dxa"/>
          </w:tcPr>
          <w:p w:rsidR="006F4A3C" w:rsidRDefault="00000000">
            <w:pPr>
              <w:pStyle w:val="TableParagraph"/>
              <w:spacing w:before="53" w:line="142" w:lineRule="exact"/>
              <w:ind w:right="20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53" w:line="142" w:lineRule="exact"/>
              <w:ind w:right="117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pgSz w:w="16820" w:h="11900" w:orient="landscape"/>
          <w:pgMar w:top="520" w:right="0" w:bottom="1007" w:left="141" w:header="0" w:footer="430" w:gutter="0"/>
          <w:cols w:space="720"/>
        </w:sect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79"/>
        <w:gridCol w:w="4666"/>
        <w:gridCol w:w="2743"/>
        <w:gridCol w:w="1280"/>
        <w:gridCol w:w="1365"/>
        <w:gridCol w:w="1310"/>
        <w:gridCol w:w="1313"/>
        <w:gridCol w:w="1175"/>
        <w:gridCol w:w="808"/>
      </w:tblGrid>
      <w:tr w:rsidR="006F4A3C">
        <w:trPr>
          <w:trHeight w:val="185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0" w:line="16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Konto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0" w:line="161" w:lineRule="exact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Vrsta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izdataka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0" w:line="161" w:lineRule="exact"/>
              <w:ind w:right="3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Ostvareno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0" w:line="156" w:lineRule="exact"/>
              <w:ind w:right="3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Planirano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0" w:line="161" w:lineRule="exact"/>
              <w:ind w:right="3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Povećanje/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0" w:line="161" w:lineRule="exact"/>
              <w:ind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Novi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plan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0" w:line="161" w:lineRule="exact"/>
              <w:ind w:right="3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0" w:line="161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0" w:line="161" w:lineRule="exact"/>
              <w:ind w:right="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Indeks</w:t>
            </w:r>
          </w:p>
        </w:tc>
      </w:tr>
      <w:tr w:rsidR="006F4A3C">
        <w:trPr>
          <w:trHeight w:val="242"/>
        </w:trPr>
        <w:tc>
          <w:tcPr>
            <w:tcW w:w="77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6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9"/>
              <w:ind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24"/>
              <w:ind w:right="3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smanjenje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24"/>
              <w:ind w:right="3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24"/>
              <w:ind w:right="3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24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80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72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5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322121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5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Stručna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literatura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5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435,74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5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5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5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5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5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5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322141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čišćenje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održavanja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2.950,90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5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3.300,00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106,45%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32216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higijenske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potrebe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njegu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3.261,52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322190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Didaktički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3.919,66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83,67%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322191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potrebe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redovnog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posl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5.333,05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4.600,00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121,74%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3222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sirovine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56.254,15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53.035,00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5"/>
              <w:rPr>
                <w:sz w:val="14"/>
              </w:rPr>
            </w:pPr>
            <w:r>
              <w:rPr>
                <w:spacing w:val="-2"/>
                <w:sz w:val="14"/>
              </w:rPr>
              <w:t>13.000,00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66.035,00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60.300,00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60.300,00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124,51%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Osnovni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sirovine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(namirnice)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28.291,06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25.835,00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32.835,00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127,10%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Namirnice-meso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dječju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kuhinju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17.120,21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17.000,00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17.000,00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133,33%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322242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Namirnice-voće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dječju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kuhinju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4.499,69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-1.000,00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85,71%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322243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Osnovne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namirnice-mlijeko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mliječni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proiz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6.217,03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140,00%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32226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Lijekovi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126,16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3223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Energija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15.124,80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33.300,00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5"/>
              <w:rPr>
                <w:sz w:val="14"/>
              </w:rPr>
            </w:pPr>
            <w:r>
              <w:rPr>
                <w:spacing w:val="-2"/>
                <w:sz w:val="14"/>
              </w:rPr>
              <w:t>-10.800,00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22.500,00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35.100,00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35.100,00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67,57%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322316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Električna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energija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8.238,04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-3.500,00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76,67%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322335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Plin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4.975,75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-7.000,00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15.800,00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15.800,00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53,33%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322340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Motorni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beznin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dizel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gorivo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-300,00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322390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proizvodnju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energije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1.911,01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3224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dijelovi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tekuće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investicijsko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776,45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-600,00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1.100,00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64,71%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322417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6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dijelovi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održ.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zgrad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11,04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-600,00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14,29%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322421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6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dijelovi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održavanje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765,41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3225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Sitni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inventar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autogume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2.913,29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175,00%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322511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Sitni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inventar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2.913,29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175,00%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3227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Službena,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radna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zaštitna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odjeća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obuća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469,70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50,00%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322710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Službena,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radna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zaštitna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odjeća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469,70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50,00%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23.313,47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25.715,00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2.650,00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28.365,00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29.050,00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29.050,00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110,31%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3231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telefona,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interneta,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pošte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prijevo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1.028,28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1.265,00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5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1.365,00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1.350,00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1.350,00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107,91%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323112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telefona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telefaksa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515,89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323120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interneta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285,49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323130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Poštarina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226,90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215,00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5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5"/>
              <w:rPr>
                <w:sz w:val="14"/>
              </w:rPr>
            </w:pPr>
            <w:r>
              <w:rPr>
                <w:spacing w:val="-2"/>
                <w:sz w:val="14"/>
              </w:rPr>
              <w:t>315,00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146,51%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3232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tekućeg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investicijskog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održavan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5.856,86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6.600,00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4.300,00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4.300,00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160,98%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323210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6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održ.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građevinskih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objek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806,25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323223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6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održ.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postrojenja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5.050,61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4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180,65%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3234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Komunalne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42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5.289,08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42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42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7.200,00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7.200,00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6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323413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Utrošne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voda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2.056,11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6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323420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Iznošenje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odvoz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smeća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1.986,66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32344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Dimnjačarske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ekološke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533,79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 w:rsidR="006F4A3C" w:rsidRDefault="00047DEA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550,00</w:t>
            </w:r>
          </w:p>
        </w:tc>
        <w:tc>
          <w:tcPr>
            <w:tcW w:w="1310" w:type="dxa"/>
          </w:tcPr>
          <w:p w:rsidR="006F4A3C" w:rsidRDefault="00047DEA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4"/>
                <w:sz w:val="14"/>
              </w:rPr>
              <w:t>550,00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14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 w:line="142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323498</w:t>
            </w:r>
          </w:p>
        </w:tc>
        <w:tc>
          <w:tcPr>
            <w:tcW w:w="4666" w:type="dxa"/>
          </w:tcPr>
          <w:p w:rsidR="006F4A3C" w:rsidRDefault="00000000">
            <w:pPr>
              <w:pStyle w:val="TableParagraph"/>
              <w:spacing w:before="53" w:line="142" w:lineRule="exact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komunalne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43" w:type="dxa"/>
          </w:tcPr>
          <w:p w:rsidR="006F4A3C" w:rsidRDefault="00000000">
            <w:pPr>
              <w:pStyle w:val="TableParagraph"/>
              <w:spacing w:before="53" w:line="142" w:lineRule="exact"/>
              <w:ind w:right="340"/>
              <w:rPr>
                <w:sz w:val="14"/>
              </w:rPr>
            </w:pPr>
            <w:r>
              <w:rPr>
                <w:spacing w:val="-2"/>
                <w:sz w:val="14"/>
              </w:rPr>
              <w:t>712,52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 w:line="142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5" w:type="dxa"/>
          </w:tcPr>
          <w:p w:rsidR="006F4A3C" w:rsidRDefault="00000000">
            <w:pPr>
              <w:pStyle w:val="TableParagraph"/>
              <w:spacing w:before="53" w:line="142" w:lineRule="exact"/>
              <w:ind w:right="3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 w:rsidR="006F4A3C" w:rsidRDefault="00000000">
            <w:pPr>
              <w:pStyle w:val="TableParagraph"/>
              <w:spacing w:before="53" w:line="142" w:lineRule="exact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 w:line="142" w:lineRule="exact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 w:line="142" w:lineRule="exact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 w:line="142" w:lineRule="exact"/>
              <w:ind w:right="54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type w:val="continuous"/>
          <w:pgSz w:w="16820" w:h="11900" w:orient="landscape"/>
          <w:pgMar w:top="720" w:right="0" w:bottom="1002" w:left="141" w:header="0" w:footer="43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769"/>
        <w:gridCol w:w="4630"/>
        <w:gridCol w:w="2778"/>
        <w:gridCol w:w="1281"/>
        <w:gridCol w:w="1363"/>
        <w:gridCol w:w="1309"/>
        <w:gridCol w:w="1313"/>
        <w:gridCol w:w="1175"/>
        <w:gridCol w:w="1919"/>
      </w:tblGrid>
      <w:tr w:rsidR="006F4A3C">
        <w:trPr>
          <w:trHeight w:val="185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0" w:line="161" w:lineRule="exact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Konto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0" w:line="161" w:lineRule="exact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Vrsta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izdataka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0" w:line="161" w:lineRule="exact"/>
              <w:ind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Ostvareno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0" w:line="156" w:lineRule="exact"/>
              <w:ind w:right="3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Planirano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0" w:line="161" w:lineRule="exact"/>
              <w:ind w:right="3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Povećanje/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0" w:line="161" w:lineRule="exact"/>
              <w:ind w:right="328"/>
              <w:rPr>
                <w:b/>
                <w:sz w:val="14"/>
              </w:rPr>
            </w:pPr>
            <w:r>
              <w:rPr>
                <w:b/>
                <w:sz w:val="14"/>
              </w:rPr>
              <w:t>Novi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plan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0" w:line="161" w:lineRule="exact"/>
              <w:ind w:right="3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0" w:line="161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0" w:line="161" w:lineRule="exact"/>
              <w:ind w:right="1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Indeks</w:t>
            </w:r>
          </w:p>
        </w:tc>
      </w:tr>
      <w:tr w:rsidR="006F4A3C">
        <w:trPr>
          <w:trHeight w:val="242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30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9"/>
              <w:ind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24"/>
              <w:ind w:right="3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smanjenje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24"/>
              <w:ind w:right="3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24"/>
              <w:ind w:right="3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24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91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72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5"/>
              <w:ind w:left="39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3235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5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Zakupnine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najamnine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5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5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5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5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5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5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5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106,67%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323530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Najam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opreme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106,67%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3236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Zdravstvene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veterinarske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1.299,40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150,00%</w:t>
            </w:r>
          </w:p>
        </w:tc>
      </w:tr>
      <w:tr w:rsidR="006F4A3C">
        <w:trPr>
          <w:trHeight w:val="28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323610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Zdravstvene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zdravstveni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pregle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1.233,04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150,00%</w:t>
            </w:r>
          </w:p>
        </w:tc>
      </w:tr>
      <w:tr w:rsidR="006F4A3C">
        <w:trPr>
          <w:trHeight w:val="259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42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32363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Laboratorijske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42"/>
              <w:ind w:right="337"/>
              <w:rPr>
                <w:sz w:val="14"/>
              </w:rPr>
            </w:pPr>
            <w:r>
              <w:rPr>
                <w:spacing w:val="-2"/>
                <w:sz w:val="14"/>
              </w:rPr>
              <w:t>66,36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42"/>
              <w:ind w:right="29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42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42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42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3237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Intelektualne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-300,00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1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323790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Intelektualne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-300,00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1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3238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5.377,51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323890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Održavanje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programa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3.312,50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323892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2.065,01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3239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3.229,08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4.050,00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-250,00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3.800,00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93,83%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323910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Grafičke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tiskarske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1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323930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Uređenje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prostora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154,74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66,67%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323990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nespomenute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3.074,34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6.197,83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6.966,00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730,00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7.696,00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7.266,00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7.266,00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110,48%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3292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Premije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osiguranja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1.845,01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329220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Premija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osiguranja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imovine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1.845,01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3293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Reprezentacija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1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329310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Reprezentacija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1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3294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Članarine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norme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50,00%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329411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Tuzemne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članarine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50,00%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3295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Pristojbe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naknade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2.418,82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2.166,00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480,00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2.646,00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2.166,00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2.166,00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122,16%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329510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Upravne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pristojbe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naknade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116,82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32955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Naknada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zbog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nezapošljavanja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OSI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2.302,00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480,00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2.496,00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123,81%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3299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1.809,00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135,71%</w:t>
            </w:r>
          </w:p>
        </w:tc>
      </w:tr>
      <w:tr w:rsidR="006F4A3C">
        <w:trPr>
          <w:trHeight w:val="31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329990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poslovanja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1.809,00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135,71%</w:t>
            </w:r>
          </w:p>
        </w:tc>
      </w:tr>
      <w:tr w:rsidR="006F4A3C">
        <w:trPr>
          <w:trHeight w:val="270"/>
          <w:jc w:val="right"/>
        </w:trPr>
        <w:tc>
          <w:tcPr>
            <w:tcW w:w="76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34</w:t>
            </w:r>
          </w:p>
        </w:tc>
        <w:tc>
          <w:tcPr>
            <w:tcW w:w="4630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Financijski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rashodi</w:t>
            </w:r>
          </w:p>
        </w:tc>
        <w:tc>
          <w:tcPr>
            <w:tcW w:w="277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979,44</w:t>
            </w:r>
          </w:p>
        </w:tc>
        <w:tc>
          <w:tcPr>
            <w:tcW w:w="128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1.200,00</w:t>
            </w:r>
          </w:p>
        </w:tc>
        <w:tc>
          <w:tcPr>
            <w:tcW w:w="136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30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1.200,00</w:t>
            </w:r>
          </w:p>
        </w:tc>
        <w:tc>
          <w:tcPr>
            <w:tcW w:w="131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1.200,00</w:t>
            </w:r>
          </w:p>
        </w:tc>
        <w:tc>
          <w:tcPr>
            <w:tcW w:w="1175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1.200,00</w:t>
            </w:r>
          </w:p>
        </w:tc>
        <w:tc>
          <w:tcPr>
            <w:tcW w:w="191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100,00%</w:t>
            </w:r>
          </w:p>
        </w:tc>
      </w:tr>
      <w:tr w:rsidR="006F4A3C">
        <w:trPr>
          <w:trHeight w:val="242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12"/>
              <w:ind w:left="251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31,Vlastiti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12"/>
              <w:ind w:right="33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979,44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2"/>
              <w:ind w:right="29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1.200,00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12"/>
              <w:ind w:right="338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12"/>
              <w:ind w:right="32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1.200,00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12"/>
              <w:ind w:right="3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12"/>
              <w:ind w:right="19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1.200,00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12"/>
              <w:ind w:right="115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100,00</w:t>
            </w:r>
          </w:p>
        </w:tc>
      </w:tr>
      <w:tr w:rsidR="006F4A3C">
        <w:trPr>
          <w:trHeight w:val="282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65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343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65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65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65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65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65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65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65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65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8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3431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74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Bankarske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platnog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prome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300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42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343121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4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platnog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prometa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42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42"/>
              <w:ind w:right="3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42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42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43"/>
          <w:jc w:val="right"/>
        </w:trPr>
        <w:tc>
          <w:tcPr>
            <w:tcW w:w="76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630" w:type="dxa"/>
            <w:shd w:val="clear" w:color="auto" w:fill="C0C0C0"/>
          </w:tcPr>
          <w:p w:rsidR="006F4A3C" w:rsidRDefault="00000000">
            <w:pPr>
              <w:pStyle w:val="TableParagraph"/>
              <w:spacing w:before="33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nabavu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nefinancijske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im</w:t>
            </w:r>
          </w:p>
        </w:tc>
        <w:tc>
          <w:tcPr>
            <w:tcW w:w="277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11.120,61</w:t>
            </w:r>
          </w:p>
        </w:tc>
        <w:tc>
          <w:tcPr>
            <w:tcW w:w="128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20.800,00</w:t>
            </w:r>
          </w:p>
        </w:tc>
        <w:tc>
          <w:tcPr>
            <w:tcW w:w="136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-8.500,00</w:t>
            </w:r>
          </w:p>
        </w:tc>
        <w:tc>
          <w:tcPr>
            <w:tcW w:w="130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12.300,00</w:t>
            </w:r>
          </w:p>
        </w:tc>
        <w:tc>
          <w:tcPr>
            <w:tcW w:w="1313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3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2.700,00</w:t>
            </w:r>
          </w:p>
        </w:tc>
        <w:tc>
          <w:tcPr>
            <w:tcW w:w="1175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2.700,00</w:t>
            </w:r>
          </w:p>
        </w:tc>
        <w:tc>
          <w:tcPr>
            <w:tcW w:w="191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59,13%</w:t>
            </w:r>
          </w:p>
        </w:tc>
      </w:tr>
      <w:tr w:rsidR="006F4A3C">
        <w:trPr>
          <w:trHeight w:val="296"/>
          <w:jc w:val="right"/>
        </w:trPr>
        <w:tc>
          <w:tcPr>
            <w:tcW w:w="769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left="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4630" w:type="dxa"/>
            <w:shd w:val="clear" w:color="auto" w:fill="C0C0C0"/>
          </w:tcPr>
          <w:p w:rsidR="006F4A3C" w:rsidRDefault="00000000">
            <w:pPr>
              <w:pStyle w:val="TableParagraph"/>
              <w:spacing w:before="60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nabavu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proizvedene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dug</w:t>
            </w:r>
          </w:p>
        </w:tc>
        <w:tc>
          <w:tcPr>
            <w:tcW w:w="2778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3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11.120,61</w:t>
            </w:r>
          </w:p>
        </w:tc>
        <w:tc>
          <w:tcPr>
            <w:tcW w:w="1281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2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20.800,00</w:t>
            </w:r>
          </w:p>
        </w:tc>
        <w:tc>
          <w:tcPr>
            <w:tcW w:w="1363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3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-8.500,00</w:t>
            </w:r>
          </w:p>
        </w:tc>
        <w:tc>
          <w:tcPr>
            <w:tcW w:w="1309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3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12.300,00</w:t>
            </w:r>
          </w:p>
        </w:tc>
        <w:tc>
          <w:tcPr>
            <w:tcW w:w="1313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3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2.700,00</w:t>
            </w:r>
          </w:p>
        </w:tc>
        <w:tc>
          <w:tcPr>
            <w:tcW w:w="1175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2.700,00</w:t>
            </w:r>
          </w:p>
        </w:tc>
        <w:tc>
          <w:tcPr>
            <w:tcW w:w="1919" w:type="dxa"/>
            <w:shd w:val="clear" w:color="auto" w:fill="C0C0C0"/>
          </w:tcPr>
          <w:p w:rsidR="006F4A3C" w:rsidRDefault="00000000">
            <w:pPr>
              <w:pStyle w:val="TableParagraph"/>
              <w:spacing w:before="43"/>
              <w:ind w:right="1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59,13%</w:t>
            </w:r>
          </w:p>
        </w:tc>
      </w:tr>
      <w:tr w:rsidR="006F4A3C">
        <w:trPr>
          <w:trHeight w:val="220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33"/>
              <w:ind w:left="251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11,Opći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33"/>
              <w:ind w:right="334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33"/>
              <w:ind w:right="29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33"/>
              <w:ind w:right="33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-5.000,00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33"/>
              <w:ind w:right="32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33"/>
              <w:ind w:right="325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33"/>
              <w:ind w:right="190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33"/>
              <w:ind w:right="1159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</w:tr>
      <w:tr w:rsidR="006F4A3C">
        <w:trPr>
          <w:trHeight w:val="199"/>
          <w:jc w:val="right"/>
        </w:trPr>
        <w:tc>
          <w:tcPr>
            <w:tcW w:w="76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23" w:line="156" w:lineRule="exact"/>
              <w:ind w:left="251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31,Vlastiti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23" w:line="156" w:lineRule="exact"/>
              <w:ind w:right="33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11.120,61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23" w:line="156" w:lineRule="exact"/>
              <w:ind w:right="29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15.800,00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23" w:line="156" w:lineRule="exact"/>
              <w:ind w:right="33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-3.500,00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23" w:line="156" w:lineRule="exact"/>
              <w:ind w:right="32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12.300,00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23" w:line="156" w:lineRule="exact"/>
              <w:ind w:right="3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2.700,00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23" w:line="156" w:lineRule="exact"/>
              <w:ind w:right="19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2.700,00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23" w:line="156" w:lineRule="exact"/>
              <w:ind w:right="115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77,85</w:t>
            </w:r>
          </w:p>
        </w:tc>
      </w:tr>
      <w:tr w:rsidR="006F4A3C">
        <w:trPr>
          <w:trHeight w:val="229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12"/>
              <w:ind w:left="4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422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12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Postrojenja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oprema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12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10.379,64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13.000,00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12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-1.500,00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1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12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12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12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88,46%</w:t>
            </w:r>
          </w:p>
        </w:tc>
      </w:tr>
      <w:tr w:rsidR="006F4A3C">
        <w:trPr>
          <w:trHeight w:val="214"/>
          <w:jc w:val="right"/>
        </w:trPr>
        <w:tc>
          <w:tcPr>
            <w:tcW w:w="769" w:type="dxa"/>
          </w:tcPr>
          <w:p w:rsidR="006F4A3C" w:rsidRDefault="00000000">
            <w:pPr>
              <w:pStyle w:val="TableParagraph"/>
              <w:spacing w:before="53" w:line="142" w:lineRule="exact"/>
              <w:ind w:left="4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4221</w:t>
            </w:r>
          </w:p>
        </w:tc>
        <w:tc>
          <w:tcPr>
            <w:tcW w:w="4630" w:type="dxa"/>
          </w:tcPr>
          <w:p w:rsidR="006F4A3C" w:rsidRDefault="00000000">
            <w:pPr>
              <w:pStyle w:val="TableParagraph"/>
              <w:spacing w:before="53" w:line="142" w:lineRule="exact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Uredska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namještaj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53" w:line="142" w:lineRule="exact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3.283,19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3" w:line="142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1363" w:type="dxa"/>
          </w:tcPr>
          <w:p w:rsidR="006F4A3C" w:rsidRDefault="00000000">
            <w:pPr>
              <w:pStyle w:val="TableParagraph"/>
              <w:spacing w:before="53" w:line="142" w:lineRule="exact"/>
              <w:ind w:right="342"/>
              <w:rPr>
                <w:sz w:val="14"/>
              </w:rPr>
            </w:pPr>
            <w:r>
              <w:rPr>
                <w:spacing w:val="-2"/>
                <w:sz w:val="14"/>
              </w:rPr>
              <w:t>-1.000,00</w:t>
            </w:r>
          </w:p>
        </w:tc>
        <w:tc>
          <w:tcPr>
            <w:tcW w:w="1309" w:type="dxa"/>
          </w:tcPr>
          <w:p w:rsidR="006F4A3C" w:rsidRDefault="00000000">
            <w:pPr>
              <w:pStyle w:val="TableParagraph"/>
              <w:spacing w:before="53" w:line="142" w:lineRule="exact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 w:line="142" w:lineRule="exact"/>
              <w:ind w:right="329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 w:line="142" w:lineRule="exact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  <w:tc>
          <w:tcPr>
            <w:tcW w:w="1919" w:type="dxa"/>
          </w:tcPr>
          <w:p w:rsidR="006F4A3C" w:rsidRDefault="00000000">
            <w:pPr>
              <w:pStyle w:val="TableParagraph"/>
              <w:spacing w:before="53" w:line="142" w:lineRule="exact"/>
              <w:ind w:right="1162"/>
              <w:rPr>
                <w:sz w:val="14"/>
              </w:rPr>
            </w:pPr>
            <w:r>
              <w:rPr>
                <w:spacing w:val="-2"/>
                <w:sz w:val="14"/>
              </w:rPr>
              <w:t>77,78%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type w:val="continuous"/>
          <w:pgSz w:w="16820" w:h="11900" w:orient="landscape"/>
          <w:pgMar w:top="720" w:right="0" w:bottom="824" w:left="141" w:header="0" w:footer="430" w:gutter="0"/>
          <w:cols w:space="720"/>
        </w:sect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79"/>
        <w:gridCol w:w="4638"/>
        <w:gridCol w:w="2770"/>
        <w:gridCol w:w="1280"/>
        <w:gridCol w:w="1372"/>
        <w:gridCol w:w="1303"/>
        <w:gridCol w:w="1313"/>
        <w:gridCol w:w="1175"/>
        <w:gridCol w:w="808"/>
      </w:tblGrid>
      <w:tr w:rsidR="006F4A3C">
        <w:trPr>
          <w:trHeight w:val="185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0" w:line="16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Konto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0" w:line="161" w:lineRule="exact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Vrsta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izdataka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0" w:line="161" w:lineRule="exact"/>
              <w:ind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Ostvareno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0" w:line="156" w:lineRule="exact"/>
              <w:ind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Planirano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0" w:line="161" w:lineRule="exact"/>
              <w:ind w:right="3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Povećanje/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0" w:line="161" w:lineRule="exact"/>
              <w:ind w:right="330"/>
              <w:rPr>
                <w:b/>
                <w:sz w:val="14"/>
              </w:rPr>
            </w:pPr>
            <w:r>
              <w:rPr>
                <w:b/>
                <w:sz w:val="14"/>
              </w:rPr>
              <w:t>Novi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plan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0" w:line="161" w:lineRule="exact"/>
              <w:ind w:right="3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0" w:line="161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0" w:line="161" w:lineRule="exact"/>
              <w:ind w:righ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Indeks</w:t>
            </w:r>
          </w:p>
        </w:tc>
      </w:tr>
      <w:tr w:rsidR="006F4A3C">
        <w:trPr>
          <w:trHeight w:val="242"/>
        </w:trPr>
        <w:tc>
          <w:tcPr>
            <w:tcW w:w="77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3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0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9"/>
              <w:ind w:right="3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24"/>
              <w:ind w:right="3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smanjenje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24"/>
              <w:ind w:right="3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24"/>
              <w:ind w:right="3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24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80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72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5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422111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5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Računalna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5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5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5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5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5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5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5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50,00%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422122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namještaj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2.858,19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85,71%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4222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Komunikacijska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oprema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422220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Telefoni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ostali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komunikacijski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uređaji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4227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74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Uređaji,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strojevi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namje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7.096,45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42273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4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Ostala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oprema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42"/>
              <w:ind w:right="338"/>
              <w:rPr>
                <w:sz w:val="14"/>
              </w:rPr>
            </w:pPr>
            <w:r>
              <w:rPr>
                <w:spacing w:val="-2"/>
                <w:sz w:val="14"/>
              </w:rPr>
              <w:t>7.096,45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4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42"/>
              <w:ind w:right="333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8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424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74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Knjige,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umjetnička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djela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izložbene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740,97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59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42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4241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4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Knjige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42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740,97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4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4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42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4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42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4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424111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Knjige,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slikovnice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ostalo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740,97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4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Višegodišnji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nasadi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osnovno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stado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4251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Višegodišnji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nasadi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425191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višegodišnji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nasadi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426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Nematerijalna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proizvedena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imovina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4262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Ulaganja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programe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70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426211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Ulaganje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programe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/>
              <w:ind w:right="3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0,00%</w:t>
            </w:r>
          </w:p>
        </w:tc>
      </w:tr>
      <w:tr w:rsidR="006F4A3C">
        <w:trPr>
          <w:trHeight w:val="214"/>
        </w:trPr>
        <w:tc>
          <w:tcPr>
            <w:tcW w:w="779" w:type="dxa"/>
          </w:tcPr>
          <w:p w:rsidR="006F4A3C" w:rsidRDefault="00000000">
            <w:pPr>
              <w:pStyle w:val="TableParagraph"/>
              <w:spacing w:before="53" w:line="142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92221</w:t>
            </w:r>
          </w:p>
        </w:tc>
        <w:tc>
          <w:tcPr>
            <w:tcW w:w="4638" w:type="dxa"/>
          </w:tcPr>
          <w:p w:rsidR="006F4A3C" w:rsidRDefault="00000000">
            <w:pPr>
              <w:pStyle w:val="TableParagraph"/>
              <w:spacing w:before="53" w:line="142" w:lineRule="exact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Manjak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prihoda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prethodnih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godina</w:t>
            </w:r>
          </w:p>
        </w:tc>
        <w:tc>
          <w:tcPr>
            <w:tcW w:w="2770" w:type="dxa"/>
          </w:tcPr>
          <w:p w:rsidR="006F4A3C" w:rsidRDefault="00000000">
            <w:pPr>
              <w:pStyle w:val="TableParagraph"/>
              <w:spacing w:before="53" w:line="142" w:lineRule="exact"/>
              <w:ind w:right="339"/>
              <w:rPr>
                <w:sz w:val="14"/>
              </w:rPr>
            </w:pPr>
            <w:r>
              <w:rPr>
                <w:spacing w:val="-2"/>
                <w:sz w:val="14"/>
              </w:rPr>
              <w:t>23.574,58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3" w:line="142" w:lineRule="exact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 w:rsidR="006F4A3C" w:rsidRDefault="00000000">
            <w:pPr>
              <w:pStyle w:val="TableParagraph"/>
              <w:spacing w:before="53" w:line="142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03" w:type="dxa"/>
          </w:tcPr>
          <w:p w:rsidR="006F4A3C" w:rsidRDefault="00000000">
            <w:pPr>
              <w:pStyle w:val="TableParagraph"/>
              <w:spacing w:before="53" w:line="142" w:lineRule="exact"/>
              <w:ind w:right="33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 w:rsidR="006F4A3C" w:rsidRDefault="00000000">
            <w:pPr>
              <w:pStyle w:val="TableParagraph"/>
              <w:spacing w:before="53" w:line="142" w:lineRule="exact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5" w:type="dxa"/>
          </w:tcPr>
          <w:p w:rsidR="006F4A3C" w:rsidRDefault="00000000">
            <w:pPr>
              <w:pStyle w:val="TableParagraph"/>
              <w:spacing w:before="53" w:line="142" w:lineRule="exact"/>
              <w:ind w:right="1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08" w:type="dxa"/>
          </w:tcPr>
          <w:p w:rsidR="006F4A3C" w:rsidRDefault="00000000">
            <w:pPr>
              <w:pStyle w:val="TableParagraph"/>
              <w:spacing w:before="53" w:line="142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type w:val="continuous"/>
          <w:pgSz w:w="16820" w:h="11900" w:orient="landscape"/>
          <w:pgMar w:top="720" w:right="0" w:bottom="620" w:left="141" w:header="0" w:footer="430" w:gutter="0"/>
          <w:cols w:space="720"/>
        </w:sectPr>
      </w:pPr>
    </w:p>
    <w:p w:rsidR="006F4A3C" w:rsidRDefault="00000000">
      <w:pPr>
        <w:spacing w:before="63"/>
        <w:ind w:left="597" w:right="128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  <w:u w:val="single"/>
        </w:rPr>
        <w:lastRenderedPageBreak/>
        <w:t>IZVORI</w:t>
      </w:r>
      <w:r>
        <w:rPr>
          <w:rFonts w:ascii="Times New Roman"/>
          <w:spacing w:val="1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FINANCIRANJA</w:t>
      </w:r>
      <w:r>
        <w:rPr>
          <w:rFonts w:ascii="Times New Roman"/>
          <w:spacing w:val="-7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-</w:t>
      </w:r>
      <w:r>
        <w:rPr>
          <w:rFonts w:ascii="Times New Roman"/>
          <w:spacing w:val="2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PRIHODI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143"/>
        <w:rPr>
          <w:b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91"/>
        <w:gridCol w:w="3645"/>
        <w:gridCol w:w="4337"/>
        <w:gridCol w:w="1711"/>
        <w:gridCol w:w="1845"/>
        <w:gridCol w:w="1921"/>
        <w:gridCol w:w="1274"/>
      </w:tblGrid>
      <w:tr w:rsidR="006F4A3C">
        <w:trPr>
          <w:trHeight w:val="500"/>
        </w:trPr>
        <w:tc>
          <w:tcPr>
            <w:tcW w:w="991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0" w:line="295" w:lineRule="auto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Razred/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skupina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119"/>
              <w:ind w:left="32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Naziv</w:t>
            </w:r>
          </w:p>
        </w:tc>
        <w:tc>
          <w:tcPr>
            <w:tcW w:w="4337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0" w:line="194" w:lineRule="exact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Ostvareno</w:t>
            </w:r>
          </w:p>
          <w:p w:rsidR="006F4A3C" w:rsidRDefault="00000000">
            <w:pPr>
              <w:pStyle w:val="TableParagraph"/>
              <w:spacing w:before="44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2025.</w:t>
            </w:r>
          </w:p>
        </w:tc>
        <w:tc>
          <w:tcPr>
            <w:tcW w:w="1711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0" w:line="194" w:lineRule="exact"/>
              <w:ind w:right="4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Planirano</w:t>
            </w:r>
          </w:p>
          <w:p w:rsidR="006F4A3C" w:rsidRDefault="00000000">
            <w:pPr>
              <w:pStyle w:val="TableParagraph"/>
              <w:spacing w:before="44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2025.</w:t>
            </w:r>
          </w:p>
        </w:tc>
        <w:tc>
          <w:tcPr>
            <w:tcW w:w="1845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0" w:line="295" w:lineRule="auto"/>
              <w:ind w:left="535" w:hanging="5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Povećanje/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smanjenje</w:t>
            </w:r>
          </w:p>
        </w:tc>
        <w:tc>
          <w:tcPr>
            <w:tcW w:w="1921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0" w:line="194" w:lineRule="exact"/>
              <w:ind w:right="573"/>
              <w:rPr>
                <w:b/>
                <w:sz w:val="17"/>
              </w:rPr>
            </w:pPr>
            <w:r>
              <w:rPr>
                <w:b/>
                <w:sz w:val="17"/>
              </w:rPr>
              <w:t>Novi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plan</w:t>
            </w:r>
          </w:p>
          <w:p w:rsidR="006F4A3C" w:rsidRDefault="00000000">
            <w:pPr>
              <w:pStyle w:val="TableParagraph"/>
              <w:spacing w:before="44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2025.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:rsidR="006F4A3C" w:rsidRDefault="00000000">
            <w:pPr>
              <w:pStyle w:val="TableParagraph"/>
              <w:spacing w:before="119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Indeks</w:t>
            </w:r>
          </w:p>
        </w:tc>
      </w:tr>
      <w:tr w:rsidR="006F4A3C">
        <w:trPr>
          <w:trHeight w:val="329"/>
        </w:trPr>
        <w:tc>
          <w:tcPr>
            <w:tcW w:w="991" w:type="dxa"/>
            <w:tcBorders>
              <w:top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93"/>
              <w:ind w:left="32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UKUPNO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PRIHODI</w:t>
            </w:r>
          </w:p>
        </w:tc>
        <w:tc>
          <w:tcPr>
            <w:tcW w:w="4337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853.420,34</w:t>
            </w:r>
          </w:p>
        </w:tc>
        <w:tc>
          <w:tcPr>
            <w:tcW w:w="1711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900.516,00</w:t>
            </w:r>
          </w:p>
        </w:tc>
        <w:tc>
          <w:tcPr>
            <w:tcW w:w="1845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450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744,00</w:t>
            </w:r>
          </w:p>
        </w:tc>
        <w:tc>
          <w:tcPr>
            <w:tcW w:w="1921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899.772,00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99,92</w:t>
            </w:r>
          </w:p>
        </w:tc>
      </w:tr>
      <w:tr w:rsidR="006F4A3C">
        <w:trPr>
          <w:trHeight w:val="268"/>
        </w:trPr>
        <w:tc>
          <w:tcPr>
            <w:tcW w:w="991" w:type="dxa"/>
          </w:tcPr>
          <w:p w:rsidR="006F4A3C" w:rsidRDefault="00000000">
            <w:pPr>
              <w:pStyle w:val="TableParagraph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Opći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prihodi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primici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714.796,27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753.016,00</w:t>
            </w:r>
          </w:p>
        </w:tc>
        <w:tc>
          <w:tcPr>
            <w:tcW w:w="1845" w:type="dxa"/>
          </w:tcPr>
          <w:p w:rsidR="006F4A3C" w:rsidRDefault="00000000">
            <w:pPr>
              <w:pStyle w:val="TableParagraph"/>
              <w:ind w:right="4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753.016,00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</w:t>
            </w:r>
          </w:p>
        </w:tc>
      </w:tr>
      <w:tr w:rsidR="006F4A3C">
        <w:trPr>
          <w:trHeight w:val="274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26"/>
              <w:ind w:left="-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26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26"/>
              <w:ind w:right="335"/>
              <w:rPr>
                <w:sz w:val="18"/>
              </w:rPr>
            </w:pPr>
            <w:r>
              <w:rPr>
                <w:spacing w:val="-2"/>
                <w:sz w:val="18"/>
              </w:rPr>
              <w:t>714.796,27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26"/>
              <w:ind w:right="486"/>
              <w:rPr>
                <w:sz w:val="18"/>
              </w:rPr>
            </w:pPr>
            <w:r>
              <w:rPr>
                <w:spacing w:val="-2"/>
                <w:sz w:val="18"/>
              </w:rPr>
              <w:t>753.016,00</w:t>
            </w:r>
          </w:p>
        </w:tc>
        <w:tc>
          <w:tcPr>
            <w:tcW w:w="1845" w:type="dxa"/>
          </w:tcPr>
          <w:p w:rsidR="006F4A3C" w:rsidRDefault="00000000">
            <w:pPr>
              <w:pStyle w:val="TableParagraph"/>
              <w:spacing w:before="26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26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753.016,00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26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6F4A3C">
        <w:trPr>
          <w:trHeight w:val="274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39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39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Vlastiti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prihodi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39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133.676,25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39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143.000,00</w:t>
            </w:r>
          </w:p>
        </w:tc>
        <w:tc>
          <w:tcPr>
            <w:tcW w:w="1845" w:type="dxa"/>
          </w:tcPr>
          <w:p w:rsidR="006F4A3C" w:rsidRDefault="00000000">
            <w:pPr>
              <w:pStyle w:val="TableParagraph"/>
              <w:spacing w:before="39"/>
              <w:ind w:right="450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744,00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39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142.256,00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39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99,48</w:t>
            </w:r>
          </w:p>
        </w:tc>
      </w:tr>
      <w:tr w:rsidR="006F4A3C">
        <w:trPr>
          <w:trHeight w:val="455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37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37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Pomoći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37"/>
              <w:ind w:right="3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4.947,82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37"/>
              <w:ind w:right="48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4.500,00</w:t>
            </w:r>
          </w:p>
        </w:tc>
        <w:tc>
          <w:tcPr>
            <w:tcW w:w="1845" w:type="dxa"/>
          </w:tcPr>
          <w:p w:rsidR="006F4A3C" w:rsidRDefault="00000000">
            <w:pPr>
              <w:pStyle w:val="TableParagraph"/>
              <w:spacing w:before="37"/>
              <w:ind w:right="45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37"/>
              <w:ind w:right="57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37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100,00</w:t>
            </w:r>
          </w:p>
        </w:tc>
      </w:tr>
      <w:tr w:rsidR="006F4A3C">
        <w:trPr>
          <w:trHeight w:val="858"/>
        </w:trPr>
        <w:tc>
          <w:tcPr>
            <w:tcW w:w="99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45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gridSpan w:val="2"/>
          </w:tcPr>
          <w:p w:rsidR="006F4A3C" w:rsidRDefault="00000000">
            <w:pPr>
              <w:pStyle w:val="TableParagraph"/>
              <w:spacing w:before="212"/>
              <w:ind w:left="1562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IZVORI</w:t>
            </w:r>
            <w:r>
              <w:rPr>
                <w:rFonts w:asci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FINANCIRANJA-RASHODI</w:t>
            </w:r>
          </w:p>
        </w:tc>
        <w:tc>
          <w:tcPr>
            <w:tcW w:w="1845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F4A3C">
        <w:trPr>
          <w:trHeight w:val="917"/>
        </w:trPr>
        <w:tc>
          <w:tcPr>
            <w:tcW w:w="991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2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 w:line="295" w:lineRule="auto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Razred/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skupina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14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/>
              <w:ind w:left="32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Naziv</w:t>
            </w:r>
          </w:p>
        </w:tc>
        <w:tc>
          <w:tcPr>
            <w:tcW w:w="4337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2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Ostvareno</w:t>
            </w:r>
          </w:p>
          <w:p w:rsidR="006F4A3C" w:rsidRDefault="00000000">
            <w:pPr>
              <w:pStyle w:val="TableParagraph"/>
              <w:spacing w:before="45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2025.</w:t>
            </w:r>
          </w:p>
        </w:tc>
        <w:tc>
          <w:tcPr>
            <w:tcW w:w="1711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2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/>
              <w:ind w:right="4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Planirano</w:t>
            </w:r>
          </w:p>
          <w:p w:rsidR="006F4A3C" w:rsidRDefault="00000000">
            <w:pPr>
              <w:pStyle w:val="TableParagraph"/>
              <w:spacing w:before="45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2025.</w:t>
            </w:r>
          </w:p>
        </w:tc>
        <w:tc>
          <w:tcPr>
            <w:tcW w:w="1845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2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 w:line="295" w:lineRule="auto"/>
              <w:ind w:left="535" w:hanging="5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Povećanje/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smanjenje</w:t>
            </w:r>
          </w:p>
        </w:tc>
        <w:tc>
          <w:tcPr>
            <w:tcW w:w="1921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2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/>
              <w:ind w:right="573"/>
              <w:rPr>
                <w:b/>
                <w:sz w:val="17"/>
              </w:rPr>
            </w:pPr>
            <w:r>
              <w:rPr>
                <w:b/>
                <w:sz w:val="17"/>
              </w:rPr>
              <w:t>Novi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plan</w:t>
            </w:r>
          </w:p>
          <w:p w:rsidR="006F4A3C" w:rsidRDefault="00000000">
            <w:pPr>
              <w:pStyle w:val="TableParagraph"/>
              <w:spacing w:before="45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2025.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6F4A3C">
            <w:pPr>
              <w:pStyle w:val="TableParagraph"/>
              <w:spacing w:before="144"/>
              <w:jc w:val="left"/>
              <w:rPr>
                <w:rFonts w:ascii="Times New Roman"/>
                <w:b/>
                <w:sz w:val="17"/>
              </w:rPr>
            </w:pPr>
          </w:p>
          <w:p w:rsidR="006F4A3C" w:rsidRDefault="00000000">
            <w:pPr>
              <w:pStyle w:val="TableParagraph"/>
              <w:spacing w:before="0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Indeks</w:t>
            </w:r>
          </w:p>
        </w:tc>
      </w:tr>
      <w:tr w:rsidR="006F4A3C">
        <w:trPr>
          <w:trHeight w:val="329"/>
        </w:trPr>
        <w:tc>
          <w:tcPr>
            <w:tcW w:w="991" w:type="dxa"/>
            <w:tcBorders>
              <w:top w:val="single" w:sz="2" w:space="0" w:color="000000"/>
            </w:tcBorders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93"/>
              <w:ind w:left="32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UKUPNO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4337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854.806,56</w:t>
            </w:r>
          </w:p>
        </w:tc>
        <w:tc>
          <w:tcPr>
            <w:tcW w:w="1711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900.516,00</w:t>
            </w:r>
          </w:p>
        </w:tc>
        <w:tc>
          <w:tcPr>
            <w:tcW w:w="1845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</w:t>
            </w:r>
            <w:r w:rsidR="00730A59"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</w:t>
            </w:r>
            <w:r w:rsidR="00730A59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50,00</w:t>
            </w:r>
          </w:p>
        </w:tc>
        <w:tc>
          <w:tcPr>
            <w:tcW w:w="1921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955.</w:t>
            </w:r>
            <w:r w:rsidR="00E11F39">
              <w:rPr>
                <w:b/>
                <w:spacing w:val="-2"/>
                <w:sz w:val="17"/>
              </w:rPr>
              <w:t>8</w:t>
            </w:r>
            <w:r>
              <w:rPr>
                <w:b/>
                <w:spacing w:val="-2"/>
                <w:sz w:val="17"/>
              </w:rPr>
              <w:t>66,00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</w:tcPr>
          <w:p w:rsidR="006F4A3C" w:rsidRDefault="00000000">
            <w:pPr>
              <w:pStyle w:val="TableParagraph"/>
              <w:spacing w:before="83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106,07</w:t>
            </w:r>
          </w:p>
        </w:tc>
      </w:tr>
      <w:tr w:rsidR="006F4A3C">
        <w:trPr>
          <w:trHeight w:val="268"/>
        </w:trPr>
        <w:tc>
          <w:tcPr>
            <w:tcW w:w="991" w:type="dxa"/>
          </w:tcPr>
          <w:p w:rsidR="006F4A3C" w:rsidRDefault="00000000">
            <w:pPr>
              <w:pStyle w:val="TableParagraph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Opći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prihodi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primici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728.628,10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753.016,00</w:t>
            </w:r>
          </w:p>
        </w:tc>
        <w:tc>
          <w:tcPr>
            <w:tcW w:w="1845" w:type="dxa"/>
          </w:tcPr>
          <w:p w:rsidR="006F4A3C" w:rsidRDefault="00730A59">
            <w:pPr>
              <w:pStyle w:val="TableParagraph"/>
              <w:ind w:righ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49.900,00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80</w:t>
            </w:r>
            <w:r w:rsidR="00E11F39"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.</w:t>
            </w:r>
            <w:r w:rsidR="00E11F39">
              <w:rPr>
                <w:b/>
                <w:spacing w:val="-2"/>
                <w:sz w:val="17"/>
              </w:rPr>
              <w:t>9</w:t>
            </w:r>
            <w:r>
              <w:rPr>
                <w:b/>
                <w:spacing w:val="-2"/>
                <w:sz w:val="17"/>
              </w:rPr>
              <w:t>16,00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107,24</w:t>
            </w:r>
          </w:p>
        </w:tc>
      </w:tr>
      <w:tr w:rsidR="006F4A3C">
        <w:trPr>
          <w:trHeight w:val="274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26"/>
              <w:ind w:left="-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26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26"/>
              <w:ind w:right="335"/>
              <w:rPr>
                <w:sz w:val="18"/>
              </w:rPr>
            </w:pPr>
            <w:r>
              <w:rPr>
                <w:spacing w:val="-2"/>
                <w:sz w:val="18"/>
              </w:rPr>
              <w:t>728.628,10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26"/>
              <w:ind w:right="486"/>
              <w:rPr>
                <w:sz w:val="18"/>
              </w:rPr>
            </w:pPr>
            <w:r>
              <w:rPr>
                <w:spacing w:val="-2"/>
                <w:sz w:val="18"/>
              </w:rPr>
              <w:t>753.016,00</w:t>
            </w:r>
          </w:p>
        </w:tc>
        <w:tc>
          <w:tcPr>
            <w:tcW w:w="1845" w:type="dxa"/>
          </w:tcPr>
          <w:p w:rsidR="006F4A3C" w:rsidRDefault="00730A59">
            <w:pPr>
              <w:pStyle w:val="TableParagraph"/>
              <w:spacing w:before="2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49.900,00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26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80</w:t>
            </w:r>
            <w:r w:rsidR="00E11F39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</w:t>
            </w:r>
            <w:r w:rsidR="00E11F39">
              <w:rPr>
                <w:spacing w:val="-2"/>
                <w:sz w:val="18"/>
              </w:rPr>
              <w:t>9</w:t>
            </w: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26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107,24</w:t>
            </w:r>
          </w:p>
        </w:tc>
      </w:tr>
      <w:tr w:rsidR="006F4A3C">
        <w:trPr>
          <w:trHeight w:val="269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39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39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Vlastiti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prihodi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39"/>
              <w:ind w:right="3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120.831,86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39"/>
              <w:ind w:right="4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140.450,00</w:t>
            </w:r>
          </w:p>
        </w:tc>
        <w:tc>
          <w:tcPr>
            <w:tcW w:w="1845" w:type="dxa"/>
          </w:tcPr>
          <w:p w:rsidR="006F4A3C" w:rsidRDefault="00730A59">
            <w:pPr>
              <w:pStyle w:val="TableParagraph"/>
              <w:spacing w:before="39"/>
              <w:ind w:righ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7.400,00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39"/>
              <w:ind w:right="5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</w:t>
            </w:r>
            <w:r w:rsidR="00E11F39">
              <w:rPr>
                <w:b/>
                <w:spacing w:val="-2"/>
                <w:sz w:val="17"/>
              </w:rPr>
              <w:t>7</w:t>
            </w:r>
            <w:r>
              <w:rPr>
                <w:b/>
                <w:spacing w:val="-2"/>
                <w:sz w:val="17"/>
              </w:rPr>
              <w:t>.</w:t>
            </w:r>
            <w:r w:rsidR="00E11F39">
              <w:rPr>
                <w:b/>
                <w:spacing w:val="-2"/>
                <w:sz w:val="17"/>
              </w:rPr>
              <w:t>8</w:t>
            </w:r>
            <w:r>
              <w:rPr>
                <w:b/>
                <w:spacing w:val="-2"/>
                <w:sz w:val="17"/>
              </w:rPr>
              <w:t>50,00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39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100,78</w:t>
            </w:r>
          </w:p>
        </w:tc>
      </w:tr>
      <w:tr w:rsidR="006F4A3C">
        <w:trPr>
          <w:trHeight w:val="274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26"/>
              <w:ind w:left="-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26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26"/>
              <w:ind w:right="335"/>
              <w:rPr>
                <w:sz w:val="18"/>
              </w:rPr>
            </w:pPr>
            <w:r>
              <w:rPr>
                <w:spacing w:val="-2"/>
                <w:sz w:val="18"/>
              </w:rPr>
              <w:t>120.831,86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26"/>
              <w:ind w:right="486"/>
              <w:rPr>
                <w:sz w:val="18"/>
              </w:rPr>
            </w:pPr>
            <w:r>
              <w:rPr>
                <w:spacing w:val="-2"/>
                <w:sz w:val="18"/>
              </w:rPr>
              <w:t>140.450,00</w:t>
            </w:r>
          </w:p>
        </w:tc>
        <w:tc>
          <w:tcPr>
            <w:tcW w:w="1845" w:type="dxa"/>
          </w:tcPr>
          <w:p w:rsidR="006F4A3C" w:rsidRDefault="00730A59">
            <w:pPr>
              <w:pStyle w:val="TableParagraph"/>
              <w:spacing w:before="2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26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14</w:t>
            </w:r>
            <w:r w:rsidR="00E11F39">
              <w:rPr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.</w:t>
            </w:r>
            <w:r w:rsidR="00E11F39">
              <w:rPr>
                <w:spacing w:val="-2"/>
                <w:sz w:val="18"/>
              </w:rPr>
              <w:t>8</w:t>
            </w: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26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100,78</w:t>
            </w:r>
          </w:p>
        </w:tc>
      </w:tr>
      <w:tr w:rsidR="006F4A3C">
        <w:trPr>
          <w:trHeight w:val="269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39"/>
              <w:ind w:left="-1"/>
              <w:jc w:val="lef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39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Pomoći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39"/>
              <w:ind w:right="3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5.346,60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39"/>
              <w:ind w:right="48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7.050,00</w:t>
            </w:r>
          </w:p>
        </w:tc>
        <w:tc>
          <w:tcPr>
            <w:tcW w:w="1845" w:type="dxa"/>
          </w:tcPr>
          <w:p w:rsidR="006F4A3C" w:rsidRDefault="00000000">
            <w:pPr>
              <w:pStyle w:val="TableParagraph"/>
              <w:spacing w:before="39"/>
              <w:ind w:right="450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950,00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39"/>
              <w:ind w:right="57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6.100,00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39"/>
              <w:ind w:right="1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86,52</w:t>
            </w:r>
          </w:p>
        </w:tc>
      </w:tr>
      <w:tr w:rsidR="006F4A3C">
        <w:trPr>
          <w:trHeight w:val="233"/>
        </w:trPr>
        <w:tc>
          <w:tcPr>
            <w:tcW w:w="991" w:type="dxa"/>
          </w:tcPr>
          <w:p w:rsidR="006F4A3C" w:rsidRDefault="00000000">
            <w:pPr>
              <w:pStyle w:val="TableParagraph"/>
              <w:spacing w:before="26" w:line="187" w:lineRule="exact"/>
              <w:ind w:left="-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645" w:type="dxa"/>
          </w:tcPr>
          <w:p w:rsidR="006F4A3C" w:rsidRDefault="00000000">
            <w:pPr>
              <w:pStyle w:val="TableParagraph"/>
              <w:spacing w:before="26" w:line="187" w:lineRule="exact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7" w:type="dxa"/>
          </w:tcPr>
          <w:p w:rsidR="006F4A3C" w:rsidRDefault="00000000">
            <w:pPr>
              <w:pStyle w:val="TableParagraph"/>
              <w:spacing w:before="26" w:line="187" w:lineRule="exact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5.346,60</w:t>
            </w:r>
          </w:p>
        </w:tc>
        <w:tc>
          <w:tcPr>
            <w:tcW w:w="1711" w:type="dxa"/>
          </w:tcPr>
          <w:p w:rsidR="006F4A3C" w:rsidRDefault="00000000">
            <w:pPr>
              <w:pStyle w:val="TableParagraph"/>
              <w:spacing w:before="26" w:line="187" w:lineRule="exact"/>
              <w:ind w:right="485"/>
              <w:rPr>
                <w:sz w:val="18"/>
              </w:rPr>
            </w:pPr>
            <w:r>
              <w:rPr>
                <w:spacing w:val="-2"/>
                <w:sz w:val="18"/>
              </w:rPr>
              <w:t>7.050,00</w:t>
            </w:r>
          </w:p>
        </w:tc>
        <w:tc>
          <w:tcPr>
            <w:tcW w:w="1845" w:type="dxa"/>
          </w:tcPr>
          <w:p w:rsidR="006F4A3C" w:rsidRDefault="00000000">
            <w:pPr>
              <w:pStyle w:val="TableParagraph"/>
              <w:spacing w:before="26" w:line="187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-950,00</w:t>
            </w:r>
          </w:p>
        </w:tc>
        <w:tc>
          <w:tcPr>
            <w:tcW w:w="1921" w:type="dxa"/>
          </w:tcPr>
          <w:p w:rsidR="006F4A3C" w:rsidRDefault="00000000">
            <w:pPr>
              <w:pStyle w:val="TableParagraph"/>
              <w:spacing w:before="26" w:line="187" w:lineRule="exact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274" w:type="dxa"/>
          </w:tcPr>
          <w:p w:rsidR="006F4A3C" w:rsidRDefault="00000000">
            <w:pPr>
              <w:pStyle w:val="TableParagraph"/>
              <w:spacing w:before="26" w:line="187" w:lineRule="exact"/>
              <w:ind w:right="154"/>
              <w:rPr>
                <w:sz w:val="18"/>
              </w:rPr>
            </w:pPr>
            <w:r>
              <w:rPr>
                <w:spacing w:val="-2"/>
                <w:sz w:val="18"/>
              </w:rPr>
              <w:t>86,52</w:t>
            </w:r>
          </w:p>
        </w:tc>
      </w:tr>
    </w:tbl>
    <w:p w:rsidR="006F4A3C" w:rsidRDefault="006F4A3C">
      <w:pPr>
        <w:pStyle w:val="TableParagraph"/>
        <w:spacing w:line="187" w:lineRule="exact"/>
        <w:rPr>
          <w:sz w:val="18"/>
        </w:rPr>
        <w:sectPr w:rsidR="006F4A3C">
          <w:pgSz w:w="16820" w:h="11900" w:orient="landscape"/>
          <w:pgMar w:top="520" w:right="0" w:bottom="620" w:left="141" w:header="0" w:footer="430" w:gutter="0"/>
          <w:cols w:space="720"/>
        </w:sectPr>
      </w:pPr>
    </w:p>
    <w:p w:rsidR="006F4A3C" w:rsidRDefault="00000000">
      <w:pPr>
        <w:spacing w:before="63"/>
        <w:ind w:left="316" w:right="128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VIŠAK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>-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0"/>
          <w:u w:val="single"/>
        </w:rPr>
        <w:t>MANJAK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89"/>
        <w:rPr>
          <w:b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808"/>
        <w:gridCol w:w="5151"/>
        <w:gridCol w:w="3004"/>
        <w:gridCol w:w="1158"/>
        <w:gridCol w:w="1259"/>
        <w:gridCol w:w="1201"/>
        <w:gridCol w:w="1206"/>
        <w:gridCol w:w="1039"/>
        <w:gridCol w:w="1701"/>
      </w:tblGrid>
      <w:tr w:rsidR="006F4A3C">
        <w:trPr>
          <w:trHeight w:val="274"/>
          <w:jc w:val="right"/>
        </w:trPr>
        <w:tc>
          <w:tcPr>
            <w:tcW w:w="80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51" w:type="dxa"/>
          </w:tcPr>
          <w:p w:rsidR="006F4A3C" w:rsidRDefault="00000000">
            <w:pPr>
              <w:pStyle w:val="TableParagraph"/>
              <w:spacing w:before="11"/>
              <w:ind w:left="2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Sveukupno:</w:t>
            </w:r>
          </w:p>
        </w:tc>
        <w:tc>
          <w:tcPr>
            <w:tcW w:w="3004" w:type="dxa"/>
          </w:tcPr>
          <w:p w:rsidR="006F4A3C" w:rsidRDefault="00000000">
            <w:pPr>
              <w:pStyle w:val="TableParagraph"/>
              <w:spacing w:before="0" w:line="156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23.574,58</w:t>
            </w:r>
          </w:p>
        </w:tc>
        <w:tc>
          <w:tcPr>
            <w:tcW w:w="1158" w:type="dxa"/>
          </w:tcPr>
          <w:p w:rsidR="006F4A3C" w:rsidRDefault="00000000">
            <w:pPr>
              <w:pStyle w:val="TableParagraph"/>
              <w:spacing w:before="0" w:line="156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9" w:type="dxa"/>
          </w:tcPr>
          <w:p w:rsidR="006F4A3C" w:rsidRDefault="00000000">
            <w:pPr>
              <w:pStyle w:val="TableParagraph"/>
              <w:spacing w:before="0" w:line="156" w:lineRule="exact"/>
              <w:ind w:right="29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01" w:type="dxa"/>
          </w:tcPr>
          <w:p w:rsidR="006F4A3C" w:rsidRDefault="00000000">
            <w:pPr>
              <w:pStyle w:val="TableParagraph"/>
              <w:spacing w:before="0" w:line="156" w:lineRule="exact"/>
              <w:ind w:right="27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06" w:type="dxa"/>
          </w:tcPr>
          <w:p w:rsidR="006F4A3C" w:rsidRDefault="00000000">
            <w:pPr>
              <w:pStyle w:val="TableParagraph"/>
              <w:spacing w:before="0" w:line="156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39" w:type="dxa"/>
          </w:tcPr>
          <w:p w:rsidR="006F4A3C" w:rsidRDefault="00000000">
            <w:pPr>
              <w:pStyle w:val="TableParagraph"/>
              <w:spacing w:before="0" w:line="156" w:lineRule="exact"/>
              <w:ind w:right="10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01" w:type="dxa"/>
          </w:tcPr>
          <w:p w:rsidR="006F4A3C" w:rsidRDefault="00000000">
            <w:pPr>
              <w:pStyle w:val="TableParagraph"/>
              <w:spacing w:before="0" w:line="156" w:lineRule="exact"/>
              <w:ind w:left="13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 w:rsidR="006F4A3C">
        <w:trPr>
          <w:trHeight w:val="285"/>
          <w:jc w:val="right"/>
        </w:trPr>
        <w:tc>
          <w:tcPr>
            <w:tcW w:w="808" w:type="dxa"/>
          </w:tcPr>
          <w:p w:rsidR="006F4A3C" w:rsidRDefault="00000000">
            <w:pPr>
              <w:pStyle w:val="TableParagraph"/>
              <w:spacing w:before="9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Konto</w:t>
            </w:r>
          </w:p>
        </w:tc>
        <w:tc>
          <w:tcPr>
            <w:tcW w:w="5151" w:type="dxa"/>
          </w:tcPr>
          <w:p w:rsidR="006F4A3C" w:rsidRDefault="00000000">
            <w:pPr>
              <w:pStyle w:val="TableParagraph"/>
              <w:spacing w:before="97"/>
              <w:ind w:left="40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Vrsta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prihoda</w:t>
            </w:r>
          </w:p>
        </w:tc>
        <w:tc>
          <w:tcPr>
            <w:tcW w:w="3004" w:type="dxa"/>
          </w:tcPr>
          <w:p w:rsidR="006F4A3C" w:rsidRDefault="00000000">
            <w:pPr>
              <w:pStyle w:val="TableParagraph"/>
              <w:spacing w:before="97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Ostvareno</w:t>
            </w:r>
          </w:p>
        </w:tc>
        <w:tc>
          <w:tcPr>
            <w:tcW w:w="1158" w:type="dxa"/>
          </w:tcPr>
          <w:p w:rsidR="006F4A3C" w:rsidRDefault="00000000">
            <w:pPr>
              <w:pStyle w:val="TableParagraph"/>
              <w:spacing w:before="97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Planirano</w:t>
            </w:r>
          </w:p>
        </w:tc>
        <w:tc>
          <w:tcPr>
            <w:tcW w:w="1259" w:type="dxa"/>
          </w:tcPr>
          <w:p w:rsidR="006F4A3C" w:rsidRDefault="00000000">
            <w:pPr>
              <w:pStyle w:val="TableParagraph"/>
              <w:spacing w:before="97"/>
              <w:ind w:right="2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Povećanje/</w:t>
            </w:r>
          </w:p>
        </w:tc>
        <w:tc>
          <w:tcPr>
            <w:tcW w:w="1201" w:type="dxa"/>
          </w:tcPr>
          <w:p w:rsidR="006F4A3C" w:rsidRDefault="00000000">
            <w:pPr>
              <w:pStyle w:val="TableParagraph"/>
              <w:spacing w:before="97"/>
              <w:ind w:right="274"/>
              <w:rPr>
                <w:b/>
                <w:sz w:val="14"/>
              </w:rPr>
            </w:pPr>
            <w:r>
              <w:rPr>
                <w:b/>
                <w:sz w:val="14"/>
              </w:rPr>
              <w:t>Novi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plan</w:t>
            </w:r>
          </w:p>
        </w:tc>
        <w:tc>
          <w:tcPr>
            <w:tcW w:w="1206" w:type="dxa"/>
          </w:tcPr>
          <w:p w:rsidR="006F4A3C" w:rsidRDefault="00000000">
            <w:pPr>
              <w:pStyle w:val="TableParagraph"/>
              <w:spacing w:before="97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039" w:type="dxa"/>
          </w:tcPr>
          <w:p w:rsidR="006F4A3C" w:rsidRDefault="00000000">
            <w:pPr>
              <w:pStyle w:val="TableParagraph"/>
              <w:spacing w:before="97"/>
              <w:ind w:righ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Projekcija</w:t>
            </w:r>
          </w:p>
        </w:tc>
        <w:tc>
          <w:tcPr>
            <w:tcW w:w="1701" w:type="dxa"/>
          </w:tcPr>
          <w:p w:rsidR="006F4A3C" w:rsidRDefault="00000000">
            <w:pPr>
              <w:pStyle w:val="TableParagraph"/>
              <w:spacing w:before="97"/>
              <w:ind w:left="11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Indeks</w:t>
            </w:r>
          </w:p>
        </w:tc>
      </w:tr>
      <w:tr w:rsidR="006F4A3C">
        <w:trPr>
          <w:trHeight w:val="378"/>
          <w:jc w:val="right"/>
        </w:trPr>
        <w:tc>
          <w:tcPr>
            <w:tcW w:w="80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5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 w:rsidR="006F4A3C" w:rsidRDefault="00000000">
            <w:pPr>
              <w:pStyle w:val="TableParagraph"/>
              <w:spacing w:before="22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259" w:type="dxa"/>
          </w:tcPr>
          <w:p w:rsidR="006F4A3C" w:rsidRDefault="00000000">
            <w:pPr>
              <w:pStyle w:val="TableParagraph"/>
              <w:spacing w:before="22"/>
              <w:ind w:right="2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smanjenje</w:t>
            </w:r>
          </w:p>
        </w:tc>
        <w:tc>
          <w:tcPr>
            <w:tcW w:w="1201" w:type="dxa"/>
          </w:tcPr>
          <w:p w:rsidR="006F4A3C" w:rsidRDefault="00000000">
            <w:pPr>
              <w:pStyle w:val="TableParagraph"/>
              <w:spacing w:before="22"/>
              <w:ind w:right="2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2025.</w:t>
            </w:r>
          </w:p>
        </w:tc>
        <w:tc>
          <w:tcPr>
            <w:tcW w:w="1206" w:type="dxa"/>
          </w:tcPr>
          <w:p w:rsidR="006F4A3C" w:rsidRDefault="00000000">
            <w:pPr>
              <w:pStyle w:val="TableParagraph"/>
              <w:spacing w:before="22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2026.</w:t>
            </w:r>
          </w:p>
        </w:tc>
        <w:tc>
          <w:tcPr>
            <w:tcW w:w="1039" w:type="dxa"/>
          </w:tcPr>
          <w:p w:rsidR="006F4A3C" w:rsidRDefault="00000000">
            <w:pPr>
              <w:pStyle w:val="TableParagraph"/>
              <w:spacing w:before="22"/>
              <w:ind w:righ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2027.</w:t>
            </w:r>
          </w:p>
        </w:tc>
        <w:tc>
          <w:tcPr>
            <w:tcW w:w="170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10"/>
          <w:jc w:val="right"/>
        </w:trPr>
        <w:tc>
          <w:tcPr>
            <w:tcW w:w="80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515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izvori</w:t>
            </w:r>
          </w:p>
        </w:tc>
        <w:tc>
          <w:tcPr>
            <w:tcW w:w="3004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23.574,58</w:t>
            </w:r>
          </w:p>
        </w:tc>
        <w:tc>
          <w:tcPr>
            <w:tcW w:w="115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3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0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7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06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6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3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0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0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13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 w:rsidR="006F4A3C">
        <w:trPr>
          <w:trHeight w:val="100"/>
          <w:jc w:val="right"/>
        </w:trPr>
        <w:tc>
          <w:tcPr>
            <w:tcW w:w="80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15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004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5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5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0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0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3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01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 w:rsidR="006F4A3C">
        <w:trPr>
          <w:trHeight w:val="210"/>
          <w:jc w:val="right"/>
        </w:trPr>
        <w:tc>
          <w:tcPr>
            <w:tcW w:w="80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92</w:t>
            </w:r>
          </w:p>
        </w:tc>
        <w:tc>
          <w:tcPr>
            <w:tcW w:w="515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40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Rezultat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poslovanja</w:t>
            </w:r>
          </w:p>
        </w:tc>
        <w:tc>
          <w:tcPr>
            <w:tcW w:w="3004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23.574,58</w:t>
            </w:r>
          </w:p>
        </w:tc>
        <w:tc>
          <w:tcPr>
            <w:tcW w:w="1158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3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5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9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0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7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06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26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039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right="10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01" w:type="dxa"/>
            <w:shd w:val="clear" w:color="auto" w:fill="C0C0C0"/>
          </w:tcPr>
          <w:p w:rsidR="006F4A3C" w:rsidRDefault="00000000">
            <w:pPr>
              <w:pStyle w:val="TableParagraph"/>
              <w:spacing w:before="16"/>
              <w:ind w:left="13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100,00</w:t>
            </w:r>
          </w:p>
        </w:tc>
      </w:tr>
      <w:tr w:rsidR="006F4A3C">
        <w:trPr>
          <w:trHeight w:val="349"/>
          <w:jc w:val="right"/>
        </w:trPr>
        <w:tc>
          <w:tcPr>
            <w:tcW w:w="808" w:type="dxa"/>
          </w:tcPr>
          <w:p w:rsidR="006F4A3C" w:rsidRDefault="00000000">
            <w:pPr>
              <w:pStyle w:val="TableParagraph"/>
              <w:spacing w:before="11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922</w:t>
            </w:r>
          </w:p>
        </w:tc>
        <w:tc>
          <w:tcPr>
            <w:tcW w:w="5151" w:type="dxa"/>
          </w:tcPr>
          <w:p w:rsidR="006F4A3C" w:rsidRDefault="00000000">
            <w:pPr>
              <w:pStyle w:val="TableParagraph"/>
              <w:spacing w:before="112"/>
              <w:ind w:left="407"/>
              <w:jc w:val="left"/>
              <w:rPr>
                <w:sz w:val="14"/>
              </w:rPr>
            </w:pPr>
            <w:r>
              <w:rPr>
                <w:sz w:val="14"/>
              </w:rPr>
              <w:t>Rezultat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višak/manjak</w:t>
            </w:r>
          </w:p>
        </w:tc>
        <w:tc>
          <w:tcPr>
            <w:tcW w:w="3004" w:type="dxa"/>
          </w:tcPr>
          <w:p w:rsidR="006F4A3C" w:rsidRDefault="00000000">
            <w:pPr>
              <w:pStyle w:val="TableParagraph"/>
              <w:spacing w:before="112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23.574,58</w:t>
            </w:r>
          </w:p>
        </w:tc>
        <w:tc>
          <w:tcPr>
            <w:tcW w:w="1158" w:type="dxa"/>
          </w:tcPr>
          <w:p w:rsidR="006F4A3C" w:rsidRDefault="00000000">
            <w:pPr>
              <w:pStyle w:val="TableParagraph"/>
              <w:spacing w:before="112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59" w:type="dxa"/>
          </w:tcPr>
          <w:p w:rsidR="006F4A3C" w:rsidRDefault="00000000">
            <w:pPr>
              <w:pStyle w:val="TableParagraph"/>
              <w:spacing w:before="112"/>
              <w:ind w:right="2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</w:tcPr>
          <w:p w:rsidR="006F4A3C" w:rsidRDefault="00000000">
            <w:pPr>
              <w:pStyle w:val="TableParagraph"/>
              <w:spacing w:before="112"/>
              <w:ind w:right="2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6" w:type="dxa"/>
          </w:tcPr>
          <w:p w:rsidR="006F4A3C" w:rsidRDefault="00000000">
            <w:pPr>
              <w:pStyle w:val="TableParagraph"/>
              <w:spacing w:before="112"/>
              <w:ind w:right="2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9" w:type="dxa"/>
          </w:tcPr>
          <w:p w:rsidR="006F4A3C" w:rsidRDefault="00000000">
            <w:pPr>
              <w:pStyle w:val="TableParagraph"/>
              <w:spacing w:before="112"/>
              <w:ind w:right="1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01" w:type="dxa"/>
          </w:tcPr>
          <w:p w:rsidR="006F4A3C" w:rsidRDefault="00000000">
            <w:pPr>
              <w:pStyle w:val="TableParagraph"/>
              <w:spacing w:before="112"/>
              <w:ind w:left="1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310"/>
          <w:jc w:val="right"/>
        </w:trPr>
        <w:tc>
          <w:tcPr>
            <w:tcW w:w="808" w:type="dxa"/>
          </w:tcPr>
          <w:p w:rsidR="006F4A3C" w:rsidRDefault="00000000">
            <w:pPr>
              <w:pStyle w:val="TableParagraph"/>
              <w:spacing w:before="73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9222</w:t>
            </w:r>
          </w:p>
        </w:tc>
        <w:tc>
          <w:tcPr>
            <w:tcW w:w="5151" w:type="dxa"/>
          </w:tcPr>
          <w:p w:rsidR="006F4A3C" w:rsidRDefault="00000000">
            <w:pPr>
              <w:pStyle w:val="TableParagraph"/>
              <w:spacing w:before="73"/>
              <w:ind w:left="407"/>
              <w:jc w:val="left"/>
              <w:rPr>
                <w:sz w:val="14"/>
              </w:rPr>
            </w:pPr>
            <w:r>
              <w:rPr>
                <w:sz w:val="14"/>
              </w:rPr>
              <w:t>Manjak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prihoda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primitaka</w:t>
            </w:r>
          </w:p>
        </w:tc>
        <w:tc>
          <w:tcPr>
            <w:tcW w:w="3004" w:type="dxa"/>
          </w:tcPr>
          <w:p w:rsidR="006F4A3C" w:rsidRDefault="00000000">
            <w:pPr>
              <w:pStyle w:val="TableParagraph"/>
              <w:spacing w:before="73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23.574,58</w:t>
            </w:r>
          </w:p>
        </w:tc>
        <w:tc>
          <w:tcPr>
            <w:tcW w:w="1158" w:type="dxa"/>
          </w:tcPr>
          <w:p w:rsidR="006F4A3C" w:rsidRDefault="00000000">
            <w:pPr>
              <w:pStyle w:val="TableParagraph"/>
              <w:spacing w:before="73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59" w:type="dxa"/>
          </w:tcPr>
          <w:p w:rsidR="006F4A3C" w:rsidRDefault="00000000">
            <w:pPr>
              <w:pStyle w:val="TableParagraph"/>
              <w:spacing w:before="73"/>
              <w:ind w:right="2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</w:tcPr>
          <w:p w:rsidR="006F4A3C" w:rsidRDefault="00000000">
            <w:pPr>
              <w:pStyle w:val="TableParagraph"/>
              <w:spacing w:before="73"/>
              <w:ind w:right="2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6" w:type="dxa"/>
          </w:tcPr>
          <w:p w:rsidR="006F4A3C" w:rsidRDefault="00000000">
            <w:pPr>
              <w:pStyle w:val="TableParagraph"/>
              <w:spacing w:before="73"/>
              <w:ind w:right="2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9" w:type="dxa"/>
          </w:tcPr>
          <w:p w:rsidR="006F4A3C" w:rsidRDefault="00000000">
            <w:pPr>
              <w:pStyle w:val="TableParagraph"/>
              <w:spacing w:before="73"/>
              <w:ind w:right="1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01" w:type="dxa"/>
          </w:tcPr>
          <w:p w:rsidR="006F4A3C" w:rsidRDefault="00000000">
            <w:pPr>
              <w:pStyle w:val="TableParagraph"/>
              <w:spacing w:before="73"/>
              <w:ind w:left="1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34"/>
          <w:jc w:val="right"/>
        </w:trPr>
        <w:tc>
          <w:tcPr>
            <w:tcW w:w="808" w:type="dxa"/>
          </w:tcPr>
          <w:p w:rsidR="006F4A3C" w:rsidRDefault="00000000">
            <w:pPr>
              <w:pStyle w:val="TableParagraph"/>
              <w:spacing w:before="73" w:line="142" w:lineRule="exact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92221</w:t>
            </w:r>
          </w:p>
        </w:tc>
        <w:tc>
          <w:tcPr>
            <w:tcW w:w="5151" w:type="dxa"/>
          </w:tcPr>
          <w:p w:rsidR="006F4A3C" w:rsidRDefault="00000000">
            <w:pPr>
              <w:pStyle w:val="TableParagraph"/>
              <w:spacing w:before="73" w:line="142" w:lineRule="exact"/>
              <w:ind w:left="407"/>
              <w:jc w:val="left"/>
              <w:rPr>
                <w:sz w:val="14"/>
              </w:rPr>
            </w:pPr>
            <w:r>
              <w:rPr>
                <w:sz w:val="14"/>
              </w:rPr>
              <w:t>Manjak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prihoda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prethodnih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godina</w:t>
            </w:r>
          </w:p>
        </w:tc>
        <w:tc>
          <w:tcPr>
            <w:tcW w:w="3004" w:type="dxa"/>
          </w:tcPr>
          <w:p w:rsidR="006F4A3C" w:rsidRDefault="00000000">
            <w:pPr>
              <w:pStyle w:val="TableParagraph"/>
              <w:spacing w:before="73" w:line="142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23.574,58</w:t>
            </w:r>
          </w:p>
        </w:tc>
        <w:tc>
          <w:tcPr>
            <w:tcW w:w="1158" w:type="dxa"/>
          </w:tcPr>
          <w:p w:rsidR="006F4A3C" w:rsidRDefault="00000000">
            <w:pPr>
              <w:pStyle w:val="TableParagraph"/>
              <w:spacing w:before="73" w:line="142" w:lineRule="exact"/>
              <w:ind w:right="2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59" w:type="dxa"/>
          </w:tcPr>
          <w:p w:rsidR="006F4A3C" w:rsidRDefault="00000000">
            <w:pPr>
              <w:pStyle w:val="TableParagraph"/>
              <w:spacing w:before="73" w:line="142" w:lineRule="exact"/>
              <w:ind w:right="29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</w:tcPr>
          <w:p w:rsidR="006F4A3C" w:rsidRDefault="00000000">
            <w:pPr>
              <w:pStyle w:val="TableParagraph"/>
              <w:spacing w:before="73" w:line="142" w:lineRule="exact"/>
              <w:ind w:right="2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6" w:type="dxa"/>
          </w:tcPr>
          <w:p w:rsidR="006F4A3C" w:rsidRDefault="00000000">
            <w:pPr>
              <w:pStyle w:val="TableParagraph"/>
              <w:spacing w:before="73" w:line="142" w:lineRule="exact"/>
              <w:ind w:right="26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39" w:type="dxa"/>
          </w:tcPr>
          <w:p w:rsidR="006F4A3C" w:rsidRDefault="00000000">
            <w:pPr>
              <w:pStyle w:val="TableParagraph"/>
              <w:spacing w:before="73" w:line="142" w:lineRule="exact"/>
              <w:ind w:right="1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01" w:type="dxa"/>
          </w:tcPr>
          <w:p w:rsidR="006F4A3C" w:rsidRDefault="00000000">
            <w:pPr>
              <w:pStyle w:val="TableParagraph"/>
              <w:spacing w:before="73" w:line="142" w:lineRule="exact"/>
              <w:ind w:left="1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6F4A3C" w:rsidRDefault="006F4A3C">
      <w:pPr>
        <w:pStyle w:val="TableParagraph"/>
        <w:spacing w:line="142" w:lineRule="exact"/>
        <w:jc w:val="left"/>
        <w:rPr>
          <w:sz w:val="14"/>
        </w:rPr>
        <w:sectPr w:rsidR="006F4A3C">
          <w:pgSz w:w="16820" w:h="11900" w:orient="landscape"/>
          <w:pgMar w:top="520" w:right="0" w:bottom="620" w:left="141" w:header="0" w:footer="430" w:gutter="0"/>
          <w:cols w:space="720"/>
        </w:sectPr>
      </w:pPr>
    </w:p>
    <w:p w:rsidR="006F4A3C" w:rsidRDefault="00000000">
      <w:pPr>
        <w:spacing w:before="63"/>
        <w:ind w:left="157" w:right="131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  <w:u w:val="single"/>
        </w:rPr>
        <w:lastRenderedPageBreak/>
        <w:t>ORGANIZACIJSKA</w:t>
      </w:r>
      <w:r>
        <w:rPr>
          <w:rFonts w:ascii="Times New Roman"/>
          <w:spacing w:val="-3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KLASIFIKACIJA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39"/>
        <w:rPr>
          <w:b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665"/>
        <w:gridCol w:w="2778"/>
        <w:gridCol w:w="1352"/>
        <w:gridCol w:w="1214"/>
        <w:gridCol w:w="1268"/>
        <w:gridCol w:w="1271"/>
        <w:gridCol w:w="1242"/>
        <w:gridCol w:w="1736"/>
      </w:tblGrid>
      <w:tr w:rsidR="006F4A3C">
        <w:trPr>
          <w:trHeight w:val="246"/>
          <w:jc w:val="right"/>
        </w:trPr>
        <w:tc>
          <w:tcPr>
            <w:tcW w:w="5665" w:type="dxa"/>
          </w:tcPr>
          <w:p w:rsidR="006F4A3C" w:rsidRDefault="00000000">
            <w:pPr>
              <w:pStyle w:val="TableParagraph"/>
              <w:spacing w:before="0"/>
              <w:ind w:left="24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Ukupno</w:t>
            </w:r>
            <w:r>
              <w:rPr>
                <w:rFonts w:ascii="Times New Roman"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rashodi/izdaci: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0" w:line="15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854.806,56</w:t>
            </w:r>
          </w:p>
        </w:tc>
        <w:tc>
          <w:tcPr>
            <w:tcW w:w="1352" w:type="dxa"/>
          </w:tcPr>
          <w:p w:rsidR="006F4A3C" w:rsidRDefault="00000000">
            <w:pPr>
              <w:pStyle w:val="TableParagraph"/>
              <w:spacing w:before="0" w:line="156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900.516,00</w:t>
            </w:r>
          </w:p>
        </w:tc>
        <w:tc>
          <w:tcPr>
            <w:tcW w:w="1214" w:type="dxa"/>
          </w:tcPr>
          <w:p w:rsidR="006F4A3C" w:rsidRDefault="00000000">
            <w:pPr>
              <w:pStyle w:val="TableParagraph"/>
              <w:spacing w:before="0" w:line="156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</w:t>
            </w:r>
            <w:r w:rsidR="00517A5C">
              <w:rPr>
                <w:b/>
                <w:spacing w:val="-2"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>.</w:t>
            </w:r>
            <w:r w:rsidR="00517A5C">
              <w:rPr>
                <w:b/>
                <w:spacing w:val="-2"/>
                <w:sz w:val="14"/>
              </w:rPr>
              <w:t>35</w:t>
            </w:r>
            <w:r>
              <w:rPr>
                <w:b/>
                <w:spacing w:val="-2"/>
                <w:sz w:val="14"/>
              </w:rPr>
              <w:t>0,00</w:t>
            </w:r>
          </w:p>
        </w:tc>
        <w:tc>
          <w:tcPr>
            <w:tcW w:w="1268" w:type="dxa"/>
          </w:tcPr>
          <w:p w:rsidR="006F4A3C" w:rsidRDefault="00000000">
            <w:pPr>
              <w:pStyle w:val="TableParagraph"/>
              <w:spacing w:before="0" w:line="156" w:lineRule="exact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956.</w:t>
            </w:r>
            <w:r w:rsidR="00517A5C">
              <w:rPr>
                <w:b/>
                <w:spacing w:val="-2"/>
                <w:sz w:val="14"/>
              </w:rPr>
              <w:t>86</w:t>
            </w:r>
            <w:r>
              <w:rPr>
                <w:b/>
                <w:spacing w:val="-2"/>
                <w:sz w:val="14"/>
              </w:rPr>
              <w:t>6,00</w:t>
            </w:r>
          </w:p>
        </w:tc>
        <w:tc>
          <w:tcPr>
            <w:tcW w:w="1271" w:type="dxa"/>
          </w:tcPr>
          <w:p w:rsidR="006F4A3C" w:rsidRDefault="00000000">
            <w:pPr>
              <w:pStyle w:val="TableParagraph"/>
              <w:spacing w:before="0" w:line="156" w:lineRule="exact"/>
              <w:ind w:right="1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974.516,00</w:t>
            </w:r>
          </w:p>
        </w:tc>
        <w:tc>
          <w:tcPr>
            <w:tcW w:w="1242" w:type="dxa"/>
          </w:tcPr>
          <w:p w:rsidR="006F4A3C" w:rsidRDefault="00000000">
            <w:pPr>
              <w:pStyle w:val="TableParagraph"/>
              <w:spacing w:before="0" w:line="156" w:lineRule="exact"/>
              <w:ind w:right="1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979.516,00</w:t>
            </w:r>
          </w:p>
        </w:tc>
        <w:tc>
          <w:tcPr>
            <w:tcW w:w="1736" w:type="dxa"/>
          </w:tcPr>
          <w:p w:rsidR="006F4A3C" w:rsidRDefault="00000000">
            <w:pPr>
              <w:pStyle w:val="TableParagraph"/>
              <w:spacing w:before="0" w:line="156" w:lineRule="exact"/>
              <w:ind w:left="17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106,20</w:t>
            </w:r>
          </w:p>
        </w:tc>
      </w:tr>
      <w:tr w:rsidR="006F4A3C">
        <w:trPr>
          <w:trHeight w:val="377"/>
          <w:jc w:val="right"/>
        </w:trPr>
        <w:tc>
          <w:tcPr>
            <w:tcW w:w="5665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88"/>
              <w:ind w:right="1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Ostvareno</w:t>
            </w:r>
          </w:p>
        </w:tc>
        <w:tc>
          <w:tcPr>
            <w:tcW w:w="1352" w:type="dxa"/>
          </w:tcPr>
          <w:p w:rsidR="006F4A3C" w:rsidRDefault="00000000">
            <w:pPr>
              <w:pStyle w:val="TableParagraph"/>
              <w:spacing w:before="88"/>
              <w:ind w:right="262"/>
              <w:rPr>
                <w:b/>
                <w:sz w:val="12"/>
              </w:rPr>
            </w:pPr>
            <w:r>
              <w:rPr>
                <w:b/>
                <w:sz w:val="12"/>
              </w:rPr>
              <w:t>Planirano</w:t>
            </w:r>
            <w:r>
              <w:rPr>
                <w:rFonts w:ascii="Times New Roman"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2025.</w:t>
            </w:r>
          </w:p>
        </w:tc>
        <w:tc>
          <w:tcPr>
            <w:tcW w:w="1214" w:type="dxa"/>
          </w:tcPr>
          <w:p w:rsidR="006F4A3C" w:rsidRDefault="00000000">
            <w:pPr>
              <w:pStyle w:val="TableParagraph"/>
              <w:spacing w:before="88"/>
              <w:ind w:right="20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Pove./smanj.</w:t>
            </w:r>
          </w:p>
        </w:tc>
        <w:tc>
          <w:tcPr>
            <w:tcW w:w="1268" w:type="dxa"/>
          </w:tcPr>
          <w:p w:rsidR="006F4A3C" w:rsidRDefault="00000000">
            <w:pPr>
              <w:pStyle w:val="TableParagraph"/>
              <w:spacing w:before="88"/>
              <w:ind w:right="174"/>
              <w:rPr>
                <w:b/>
                <w:sz w:val="12"/>
              </w:rPr>
            </w:pPr>
            <w:r>
              <w:rPr>
                <w:b/>
                <w:sz w:val="12"/>
              </w:rPr>
              <w:t>Novi</w:t>
            </w:r>
            <w:r>
              <w:rPr>
                <w:rFonts w:ascii="Times New Roman"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plan</w:t>
            </w:r>
            <w:r>
              <w:rPr>
                <w:rFonts w:ascii="Times New Roman"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1271" w:type="dxa"/>
          </w:tcPr>
          <w:p w:rsidR="006F4A3C" w:rsidRDefault="00000000">
            <w:pPr>
              <w:pStyle w:val="TableParagraph"/>
              <w:spacing w:before="88"/>
              <w:ind w:right="175"/>
              <w:rPr>
                <w:b/>
                <w:sz w:val="12"/>
              </w:rPr>
            </w:pPr>
            <w:r>
              <w:rPr>
                <w:b/>
                <w:sz w:val="12"/>
              </w:rPr>
              <w:t>Projekcija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2026.</w:t>
            </w:r>
          </w:p>
        </w:tc>
        <w:tc>
          <w:tcPr>
            <w:tcW w:w="1242" w:type="dxa"/>
          </w:tcPr>
          <w:p w:rsidR="006F4A3C" w:rsidRDefault="00000000">
            <w:pPr>
              <w:pStyle w:val="TableParagraph"/>
              <w:spacing w:before="88"/>
              <w:ind w:right="142"/>
              <w:rPr>
                <w:b/>
                <w:sz w:val="12"/>
              </w:rPr>
            </w:pPr>
            <w:r>
              <w:rPr>
                <w:b/>
                <w:sz w:val="12"/>
              </w:rPr>
              <w:t>Projekcija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2027.</w:t>
            </w:r>
          </w:p>
        </w:tc>
        <w:tc>
          <w:tcPr>
            <w:tcW w:w="1736" w:type="dxa"/>
          </w:tcPr>
          <w:p w:rsidR="006F4A3C" w:rsidRDefault="00000000">
            <w:pPr>
              <w:pStyle w:val="TableParagraph"/>
              <w:spacing w:before="88"/>
              <w:ind w:left="21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</w:p>
        </w:tc>
      </w:tr>
      <w:tr w:rsidR="006F4A3C">
        <w:trPr>
          <w:trHeight w:val="334"/>
          <w:jc w:val="right"/>
        </w:trPr>
        <w:tc>
          <w:tcPr>
            <w:tcW w:w="5665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left="119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Razdjel:</w:t>
            </w:r>
            <w:r>
              <w:rPr>
                <w:rFonts w:ascii="Times New Roman" w:hAnsi="Times New Roman"/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003</w:t>
            </w:r>
            <w:r>
              <w:rPr>
                <w:rFonts w:ascii="Times New Roman" w:hAnsi="Times New Roman"/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PREDŠKOLSKI</w:t>
            </w:r>
            <w:r>
              <w:rPr>
                <w:rFonts w:ascii="Times New Roman" w:hAnsi="Times New Roman"/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ODGOJ</w:t>
            </w:r>
            <w:r>
              <w:rPr>
                <w:rFonts w:ascii="Times New Roman" w:hAnsi="Times New Roman"/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</w:t>
            </w:r>
            <w:r>
              <w:rPr>
                <w:rFonts w:ascii="Times New Roman" w:hAnsi="Times New Roman"/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ŠKOLSTVO</w:t>
            </w:r>
          </w:p>
        </w:tc>
        <w:tc>
          <w:tcPr>
            <w:tcW w:w="2778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right="200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854.806,56</w:t>
            </w:r>
          </w:p>
        </w:tc>
        <w:tc>
          <w:tcPr>
            <w:tcW w:w="1352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right="267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900.516,00</w:t>
            </w:r>
          </w:p>
        </w:tc>
        <w:tc>
          <w:tcPr>
            <w:tcW w:w="1214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right="206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5</w:t>
            </w:r>
            <w:r w:rsidR="00517A5C">
              <w:rPr>
                <w:color w:val="FFFFFF"/>
                <w:spacing w:val="-2"/>
                <w:sz w:val="14"/>
              </w:rPr>
              <w:t>6</w:t>
            </w:r>
            <w:r>
              <w:rPr>
                <w:color w:val="FFFFFF"/>
                <w:spacing w:val="-2"/>
                <w:sz w:val="14"/>
              </w:rPr>
              <w:t>.</w:t>
            </w:r>
            <w:r w:rsidR="00517A5C">
              <w:rPr>
                <w:color w:val="FFFFFF"/>
                <w:spacing w:val="-2"/>
                <w:sz w:val="14"/>
              </w:rPr>
              <w:t>35</w:t>
            </w:r>
            <w:r>
              <w:rPr>
                <w:color w:val="FFFFFF"/>
                <w:spacing w:val="-2"/>
                <w:sz w:val="14"/>
              </w:rPr>
              <w:t>0,00</w:t>
            </w:r>
          </w:p>
        </w:tc>
        <w:tc>
          <w:tcPr>
            <w:tcW w:w="1268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right="179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956.</w:t>
            </w:r>
            <w:r w:rsidR="00517A5C">
              <w:rPr>
                <w:color w:val="FFFFFF"/>
                <w:spacing w:val="-2"/>
                <w:sz w:val="14"/>
              </w:rPr>
              <w:t>86</w:t>
            </w:r>
            <w:r>
              <w:rPr>
                <w:color w:val="FFFFFF"/>
                <w:spacing w:val="-2"/>
                <w:sz w:val="14"/>
              </w:rPr>
              <w:t>6,00</w:t>
            </w:r>
          </w:p>
        </w:tc>
        <w:tc>
          <w:tcPr>
            <w:tcW w:w="1271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right="180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974.516,00</w:t>
            </w:r>
          </w:p>
        </w:tc>
        <w:tc>
          <w:tcPr>
            <w:tcW w:w="1242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right="147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979.516,00</w:t>
            </w:r>
          </w:p>
        </w:tc>
        <w:tc>
          <w:tcPr>
            <w:tcW w:w="1736" w:type="dxa"/>
            <w:shd w:val="clear" w:color="auto" w:fill="7E7E7E"/>
          </w:tcPr>
          <w:p w:rsidR="006F4A3C" w:rsidRDefault="00000000">
            <w:pPr>
              <w:pStyle w:val="TableParagraph"/>
              <w:spacing w:before="12"/>
              <w:ind w:left="159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106,20</w:t>
            </w:r>
          </w:p>
        </w:tc>
      </w:tr>
      <w:tr w:rsidR="006F4A3C">
        <w:trPr>
          <w:trHeight w:val="338"/>
          <w:jc w:val="right"/>
        </w:trPr>
        <w:tc>
          <w:tcPr>
            <w:tcW w:w="5665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Glava: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DJEČJI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VRTIĆ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SVETI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KRIŽ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ZAČRETJE</w:t>
            </w:r>
          </w:p>
        </w:tc>
        <w:tc>
          <w:tcPr>
            <w:tcW w:w="2778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right="200"/>
              <w:rPr>
                <w:sz w:val="14"/>
              </w:rPr>
            </w:pPr>
            <w:r>
              <w:rPr>
                <w:spacing w:val="-2"/>
                <w:sz w:val="14"/>
              </w:rPr>
              <w:t>854.806,56</w:t>
            </w:r>
          </w:p>
        </w:tc>
        <w:tc>
          <w:tcPr>
            <w:tcW w:w="1352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right="267"/>
              <w:rPr>
                <w:sz w:val="14"/>
              </w:rPr>
            </w:pPr>
            <w:r>
              <w:rPr>
                <w:spacing w:val="-2"/>
                <w:sz w:val="14"/>
              </w:rPr>
              <w:t>900.516,00</w:t>
            </w:r>
          </w:p>
        </w:tc>
        <w:tc>
          <w:tcPr>
            <w:tcW w:w="1214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right="206"/>
              <w:rPr>
                <w:sz w:val="14"/>
              </w:rPr>
            </w:pPr>
            <w:r>
              <w:rPr>
                <w:spacing w:val="-2"/>
                <w:sz w:val="14"/>
              </w:rPr>
              <w:t>5</w:t>
            </w:r>
            <w:r w:rsidR="00517A5C">
              <w:rPr>
                <w:spacing w:val="-2"/>
                <w:sz w:val="14"/>
              </w:rPr>
              <w:t>6</w:t>
            </w:r>
            <w:r>
              <w:rPr>
                <w:spacing w:val="-2"/>
                <w:sz w:val="14"/>
              </w:rPr>
              <w:t>.</w:t>
            </w:r>
            <w:r w:rsidR="00517A5C">
              <w:rPr>
                <w:spacing w:val="-2"/>
                <w:sz w:val="14"/>
              </w:rPr>
              <w:t>35</w:t>
            </w: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268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956.</w:t>
            </w:r>
            <w:r w:rsidR="00517A5C">
              <w:rPr>
                <w:spacing w:val="-2"/>
                <w:sz w:val="14"/>
              </w:rPr>
              <w:t>86</w:t>
            </w:r>
            <w:r>
              <w:rPr>
                <w:spacing w:val="-2"/>
                <w:sz w:val="14"/>
              </w:rPr>
              <w:t>6,00</w:t>
            </w:r>
          </w:p>
        </w:tc>
        <w:tc>
          <w:tcPr>
            <w:tcW w:w="1271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974.516,00</w:t>
            </w:r>
          </w:p>
        </w:tc>
        <w:tc>
          <w:tcPr>
            <w:tcW w:w="1242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right="147"/>
              <w:rPr>
                <w:sz w:val="14"/>
              </w:rPr>
            </w:pPr>
            <w:r>
              <w:rPr>
                <w:spacing w:val="-2"/>
                <w:sz w:val="14"/>
              </w:rPr>
              <w:t>979.516,00</w:t>
            </w:r>
          </w:p>
        </w:tc>
        <w:tc>
          <w:tcPr>
            <w:tcW w:w="1736" w:type="dxa"/>
            <w:shd w:val="clear" w:color="auto" w:fill="C0C0C0"/>
          </w:tcPr>
          <w:p w:rsidR="006F4A3C" w:rsidRDefault="00000000">
            <w:pPr>
              <w:pStyle w:val="TableParagraph"/>
              <w:spacing w:before="12"/>
              <w:ind w:left="1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106,20</w:t>
            </w:r>
          </w:p>
        </w:tc>
      </w:tr>
      <w:tr w:rsidR="006F4A3C">
        <w:trPr>
          <w:trHeight w:val="174"/>
          <w:jc w:val="right"/>
        </w:trPr>
        <w:tc>
          <w:tcPr>
            <w:tcW w:w="5665" w:type="dxa"/>
          </w:tcPr>
          <w:p w:rsidR="006F4A3C" w:rsidRDefault="00000000">
            <w:pPr>
              <w:pStyle w:val="TableParagraph"/>
              <w:spacing w:before="12" w:line="142" w:lineRule="exact"/>
              <w:ind w:left="134"/>
              <w:jc w:val="left"/>
              <w:rPr>
                <w:sz w:val="14"/>
              </w:rPr>
            </w:pPr>
            <w:r>
              <w:rPr>
                <w:sz w:val="14"/>
              </w:rPr>
              <w:t>Korisnik: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51915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DJEČJI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VRTIĆ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Sv.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Križ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Začretje</w:t>
            </w:r>
          </w:p>
        </w:tc>
        <w:tc>
          <w:tcPr>
            <w:tcW w:w="2778" w:type="dxa"/>
          </w:tcPr>
          <w:p w:rsidR="006F4A3C" w:rsidRDefault="00000000">
            <w:pPr>
              <w:pStyle w:val="TableParagraph"/>
              <w:spacing w:before="12" w:line="142" w:lineRule="exact"/>
              <w:ind w:right="200"/>
              <w:rPr>
                <w:sz w:val="14"/>
              </w:rPr>
            </w:pPr>
            <w:r>
              <w:rPr>
                <w:spacing w:val="-2"/>
                <w:sz w:val="14"/>
              </w:rPr>
              <w:t>854.806,56</w:t>
            </w:r>
          </w:p>
        </w:tc>
        <w:tc>
          <w:tcPr>
            <w:tcW w:w="1352" w:type="dxa"/>
          </w:tcPr>
          <w:p w:rsidR="006F4A3C" w:rsidRDefault="00000000">
            <w:pPr>
              <w:pStyle w:val="TableParagraph"/>
              <w:spacing w:before="12" w:line="142" w:lineRule="exact"/>
              <w:ind w:right="267"/>
              <w:rPr>
                <w:sz w:val="14"/>
              </w:rPr>
            </w:pPr>
            <w:r>
              <w:rPr>
                <w:spacing w:val="-2"/>
                <w:sz w:val="14"/>
              </w:rPr>
              <w:t>900.516,00</w:t>
            </w:r>
          </w:p>
        </w:tc>
        <w:tc>
          <w:tcPr>
            <w:tcW w:w="1214" w:type="dxa"/>
          </w:tcPr>
          <w:p w:rsidR="006F4A3C" w:rsidRDefault="00000000">
            <w:pPr>
              <w:pStyle w:val="TableParagraph"/>
              <w:spacing w:before="12" w:line="142" w:lineRule="exact"/>
              <w:ind w:right="206"/>
              <w:rPr>
                <w:sz w:val="14"/>
              </w:rPr>
            </w:pPr>
            <w:r>
              <w:rPr>
                <w:spacing w:val="-2"/>
                <w:sz w:val="14"/>
              </w:rPr>
              <w:t>5</w:t>
            </w:r>
            <w:r w:rsidR="00517A5C">
              <w:rPr>
                <w:spacing w:val="-2"/>
                <w:sz w:val="14"/>
              </w:rPr>
              <w:t>6.35</w:t>
            </w: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268" w:type="dxa"/>
          </w:tcPr>
          <w:p w:rsidR="006F4A3C" w:rsidRDefault="00000000">
            <w:pPr>
              <w:pStyle w:val="TableParagraph"/>
              <w:spacing w:before="12" w:line="142" w:lineRule="exact"/>
              <w:ind w:right="179"/>
              <w:rPr>
                <w:sz w:val="14"/>
              </w:rPr>
            </w:pPr>
            <w:r>
              <w:rPr>
                <w:spacing w:val="-2"/>
                <w:sz w:val="14"/>
              </w:rPr>
              <w:t>956.</w:t>
            </w:r>
            <w:r w:rsidR="00517A5C">
              <w:rPr>
                <w:spacing w:val="-2"/>
                <w:sz w:val="14"/>
              </w:rPr>
              <w:t>86</w:t>
            </w:r>
            <w:r>
              <w:rPr>
                <w:spacing w:val="-2"/>
                <w:sz w:val="14"/>
              </w:rPr>
              <w:t>6,00</w:t>
            </w:r>
          </w:p>
        </w:tc>
        <w:tc>
          <w:tcPr>
            <w:tcW w:w="1271" w:type="dxa"/>
          </w:tcPr>
          <w:p w:rsidR="006F4A3C" w:rsidRDefault="00000000">
            <w:pPr>
              <w:pStyle w:val="TableParagraph"/>
              <w:spacing w:before="12" w:line="142" w:lineRule="exact"/>
              <w:ind w:right="180"/>
              <w:rPr>
                <w:sz w:val="14"/>
              </w:rPr>
            </w:pPr>
            <w:r>
              <w:rPr>
                <w:spacing w:val="-2"/>
                <w:sz w:val="14"/>
              </w:rPr>
              <w:t>974.516,00</w:t>
            </w:r>
          </w:p>
        </w:tc>
        <w:tc>
          <w:tcPr>
            <w:tcW w:w="1242" w:type="dxa"/>
          </w:tcPr>
          <w:p w:rsidR="006F4A3C" w:rsidRDefault="00000000">
            <w:pPr>
              <w:pStyle w:val="TableParagraph"/>
              <w:spacing w:before="12" w:line="142" w:lineRule="exact"/>
              <w:ind w:right="147"/>
              <w:rPr>
                <w:sz w:val="14"/>
              </w:rPr>
            </w:pPr>
            <w:r>
              <w:rPr>
                <w:spacing w:val="-2"/>
                <w:sz w:val="14"/>
              </w:rPr>
              <w:t>979.516,00</w:t>
            </w:r>
          </w:p>
        </w:tc>
        <w:tc>
          <w:tcPr>
            <w:tcW w:w="1736" w:type="dxa"/>
          </w:tcPr>
          <w:p w:rsidR="006F4A3C" w:rsidRDefault="00000000">
            <w:pPr>
              <w:pStyle w:val="TableParagraph"/>
              <w:spacing w:before="12" w:line="142" w:lineRule="exact"/>
              <w:ind w:left="1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106,20</w:t>
            </w:r>
          </w:p>
        </w:tc>
      </w:tr>
    </w:tbl>
    <w:p w:rsidR="006F4A3C" w:rsidRDefault="006F4A3C">
      <w:pPr>
        <w:pStyle w:val="TableParagraph"/>
        <w:spacing w:line="142" w:lineRule="exact"/>
        <w:jc w:val="left"/>
        <w:rPr>
          <w:sz w:val="14"/>
        </w:rPr>
        <w:sectPr w:rsidR="006F4A3C">
          <w:pgSz w:w="16820" w:h="11900" w:orient="landscape"/>
          <w:pgMar w:top="520" w:right="0" w:bottom="620" w:left="141" w:header="0" w:footer="430" w:gutter="0"/>
          <w:cols w:space="720"/>
        </w:sectPr>
      </w:pPr>
    </w:p>
    <w:p w:rsidR="006F4A3C" w:rsidRDefault="00000000">
      <w:pPr>
        <w:spacing w:before="63"/>
        <w:ind w:left="284" w:right="128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  <w:u w:val="single"/>
        </w:rPr>
        <w:lastRenderedPageBreak/>
        <w:t>POSEBNI</w:t>
      </w:r>
      <w:r>
        <w:rPr>
          <w:rFonts w:ascii="Times New Roman"/>
          <w:spacing w:val="-11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DIO</w:t>
      </w:r>
      <w:r>
        <w:rPr>
          <w:rFonts w:ascii="Times New Roman"/>
          <w:spacing w:val="-10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RASHODA</w:t>
      </w:r>
    </w:p>
    <w:p w:rsidR="006F4A3C" w:rsidRDefault="006F4A3C">
      <w:pPr>
        <w:pStyle w:val="Tijeloteksta"/>
        <w:rPr>
          <w:b/>
        </w:rPr>
      </w:pPr>
    </w:p>
    <w:p w:rsidR="006F4A3C" w:rsidRDefault="006F4A3C">
      <w:pPr>
        <w:pStyle w:val="Tijeloteksta"/>
        <w:spacing w:before="166"/>
        <w:rPr>
          <w:b/>
        </w:rPr>
      </w:pPr>
    </w:p>
    <w:p w:rsidR="006F4A3C" w:rsidRDefault="006F4A3C">
      <w:pPr>
        <w:pStyle w:val="Tijeloteksta"/>
        <w:rPr>
          <w:b/>
        </w:rPr>
        <w:sectPr w:rsidR="006F4A3C">
          <w:pgSz w:w="16820" w:h="11900" w:orient="landscape"/>
          <w:pgMar w:top="520" w:right="0" w:bottom="829" w:left="141" w:header="0" w:footer="430" w:gutter="0"/>
          <w:cols w:space="720"/>
        </w:sectPr>
      </w:pPr>
    </w:p>
    <w:p w:rsidR="006F4A3C" w:rsidRDefault="00000000">
      <w:pPr>
        <w:tabs>
          <w:tab w:val="left" w:pos="7783"/>
          <w:tab w:val="left" w:pos="9068"/>
        </w:tabs>
        <w:spacing w:before="93"/>
        <w:ind w:left="2617"/>
        <w:rPr>
          <w:b/>
          <w:position w:val="1"/>
          <w:sz w:val="12"/>
        </w:rPr>
      </w:pPr>
      <w:r>
        <w:rPr>
          <w:b/>
          <w:sz w:val="12"/>
        </w:rPr>
        <w:t>Sveukupno</w:t>
      </w:r>
      <w:r>
        <w:rPr>
          <w:rFonts w:ascii="Times New Roman"/>
          <w:spacing w:val="3"/>
          <w:sz w:val="12"/>
        </w:rPr>
        <w:t xml:space="preserve"> </w:t>
      </w:r>
      <w:r>
        <w:rPr>
          <w:b/>
          <w:spacing w:val="-2"/>
          <w:sz w:val="12"/>
        </w:rPr>
        <w:t>rashodi:</w:t>
      </w:r>
      <w:r>
        <w:rPr>
          <w:rFonts w:ascii="Times New Roman"/>
          <w:sz w:val="12"/>
        </w:rPr>
        <w:tab/>
      </w:r>
      <w:r>
        <w:rPr>
          <w:b/>
          <w:spacing w:val="-2"/>
          <w:position w:val="1"/>
          <w:sz w:val="12"/>
        </w:rPr>
        <w:t>854.806,56</w:t>
      </w:r>
      <w:r>
        <w:rPr>
          <w:rFonts w:ascii="Times New Roman"/>
          <w:position w:val="1"/>
          <w:sz w:val="12"/>
        </w:rPr>
        <w:tab/>
      </w:r>
      <w:r>
        <w:rPr>
          <w:b/>
          <w:spacing w:val="-2"/>
          <w:position w:val="1"/>
          <w:sz w:val="12"/>
        </w:rPr>
        <w:t>900.516,00</w:t>
      </w:r>
    </w:p>
    <w:p w:rsidR="006F4A3C" w:rsidRDefault="00000000">
      <w:pPr>
        <w:spacing w:before="97"/>
        <w:ind w:left="69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55.800,00</w:t>
      </w:r>
    </w:p>
    <w:p w:rsidR="006F4A3C" w:rsidRDefault="00000000">
      <w:pPr>
        <w:spacing w:before="97"/>
        <w:ind w:left="64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956.316,00</w:t>
      </w:r>
    </w:p>
    <w:p w:rsidR="006F4A3C" w:rsidRDefault="00000000">
      <w:pPr>
        <w:tabs>
          <w:tab w:val="left" w:pos="1899"/>
        </w:tabs>
        <w:spacing w:before="97"/>
        <w:ind w:left="619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974.516,00</w:t>
      </w:r>
      <w:r>
        <w:rPr>
          <w:rFonts w:ascii="Times New Roman"/>
          <w:sz w:val="12"/>
        </w:rPr>
        <w:tab/>
      </w:r>
      <w:r>
        <w:rPr>
          <w:b/>
          <w:spacing w:val="-2"/>
          <w:sz w:val="12"/>
        </w:rPr>
        <w:t>979.516,00</w:t>
      </w:r>
    </w:p>
    <w:p w:rsidR="006F4A3C" w:rsidRDefault="00000000">
      <w:pPr>
        <w:spacing w:before="97"/>
        <w:ind w:left="33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106,20</w:t>
      </w:r>
    </w:p>
    <w:p w:rsidR="006F4A3C" w:rsidRDefault="006F4A3C">
      <w:pPr>
        <w:rPr>
          <w:b/>
          <w:sz w:val="12"/>
        </w:rPr>
        <w:sectPr w:rsidR="006F4A3C">
          <w:type w:val="continuous"/>
          <w:pgSz w:w="16820" w:h="11900" w:orient="landscape"/>
          <w:pgMar w:top="520" w:right="0" w:bottom="280" w:left="141" w:header="0" w:footer="430" w:gutter="0"/>
          <w:cols w:num="5" w:space="720" w:equalWidth="0">
            <w:col w:w="9675" w:space="40"/>
            <w:col w:w="1235" w:space="39"/>
            <w:col w:w="1256" w:space="39"/>
            <w:col w:w="2505" w:space="40"/>
            <w:col w:w="1850"/>
          </w:cols>
        </w:sectPr>
      </w:pPr>
    </w:p>
    <w:p w:rsidR="006F4A3C" w:rsidRDefault="006F4A3C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5"/>
        <w:gridCol w:w="5545"/>
        <w:gridCol w:w="2486"/>
        <w:gridCol w:w="1319"/>
        <w:gridCol w:w="1244"/>
        <w:gridCol w:w="1279"/>
        <w:gridCol w:w="1006"/>
        <w:gridCol w:w="1416"/>
        <w:gridCol w:w="1737"/>
      </w:tblGrid>
      <w:tr w:rsidR="006F4A3C">
        <w:trPr>
          <w:trHeight w:val="16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spacing w:before="7" w:line="133" w:lineRule="exact"/>
              <w:ind w:left="7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Konto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spacing w:before="7" w:line="133" w:lineRule="exact"/>
              <w:ind w:left="6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Vrsta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rashoda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before="7" w:line="133" w:lineRule="exact"/>
              <w:ind w:right="2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Ostvareno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7" w:line="133" w:lineRule="exact"/>
              <w:ind w:right="3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Planirano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7" w:line="133" w:lineRule="exact"/>
              <w:ind w:right="2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Povećanje/</w:t>
            </w:r>
          </w:p>
        </w:tc>
        <w:tc>
          <w:tcPr>
            <w:tcW w:w="2285" w:type="dxa"/>
            <w:gridSpan w:val="2"/>
          </w:tcPr>
          <w:p w:rsidR="006F4A3C" w:rsidRDefault="00000000">
            <w:pPr>
              <w:pStyle w:val="TableParagraph"/>
              <w:spacing w:before="0" w:line="140" w:lineRule="exact"/>
              <w:ind w:left="463"/>
              <w:jc w:val="left"/>
              <w:rPr>
                <w:b/>
                <w:position w:val="1"/>
                <w:sz w:val="12"/>
              </w:rPr>
            </w:pPr>
            <w:r>
              <w:rPr>
                <w:b/>
                <w:sz w:val="12"/>
              </w:rPr>
              <w:t>Novi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plan</w:t>
            </w:r>
            <w:r>
              <w:rPr>
                <w:rFonts w:ascii="Times New Roman"/>
                <w:spacing w:val="-10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Projekcija</w:t>
            </w:r>
            <w:r>
              <w:rPr>
                <w:rFonts w:ascii="Times New Roman"/>
                <w:position w:val="1"/>
                <w:sz w:val="12"/>
              </w:rPr>
              <w:t xml:space="preserve"> </w:t>
            </w:r>
            <w:r>
              <w:rPr>
                <w:b/>
                <w:spacing w:val="-2"/>
                <w:position w:val="1"/>
                <w:sz w:val="12"/>
              </w:rPr>
              <w:t>2026.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before="7" w:line="133" w:lineRule="exact"/>
              <w:ind w:left="1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Projekcija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2027.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before="7" w:line="133" w:lineRule="exact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</w:p>
        </w:tc>
      </w:tr>
      <w:tr w:rsidR="006F4A3C">
        <w:trPr>
          <w:trHeight w:val="239"/>
          <w:jc w:val="right"/>
        </w:trPr>
        <w:tc>
          <w:tcPr>
            <w:tcW w:w="525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spacing w:before="12"/>
              <w:ind w:left="66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izdataka</w:t>
            </w:r>
          </w:p>
        </w:tc>
        <w:tc>
          <w:tcPr>
            <w:tcW w:w="248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12"/>
              <w:ind w:right="3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12"/>
              <w:ind w:right="2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smanjenje</w:t>
            </w:r>
          </w:p>
        </w:tc>
        <w:tc>
          <w:tcPr>
            <w:tcW w:w="2285" w:type="dxa"/>
            <w:gridSpan w:val="2"/>
          </w:tcPr>
          <w:p w:rsidR="006F4A3C" w:rsidRDefault="00000000">
            <w:pPr>
              <w:pStyle w:val="TableParagraph"/>
              <w:spacing w:before="12"/>
              <w:ind w:left="70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141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7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40"/>
          <w:jc w:val="right"/>
        </w:trPr>
        <w:tc>
          <w:tcPr>
            <w:tcW w:w="6070" w:type="dxa"/>
            <w:gridSpan w:val="2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Razdjel:</w:t>
            </w:r>
            <w:r>
              <w:rPr>
                <w:rFonts w:ascii="Times New Roman" w:hAnsi="Times New Roman"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003</w:t>
            </w:r>
            <w:r>
              <w:rPr>
                <w:rFonts w:ascii="Times New Roman" w:hAnsi="Times New Roman"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PREDŠKOLSKI</w:t>
            </w:r>
            <w:r>
              <w:rPr>
                <w:rFonts w:ascii="Times New Roman" w:hAnsi="Times New Roman"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ODGOJ</w:t>
            </w:r>
            <w:r>
              <w:rPr>
                <w:rFonts w:ascii="Times New Roman" w:hAnsi="Times New Roman"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</w:t>
            </w:r>
            <w:r>
              <w:rPr>
                <w:rFonts w:ascii="Times New Roman" w:hAnsi="Times New Roman"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ŠKOLSTVO</w:t>
            </w:r>
          </w:p>
        </w:tc>
        <w:tc>
          <w:tcPr>
            <w:tcW w:w="2486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right="2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854.806,56</w:t>
            </w:r>
          </w:p>
        </w:tc>
        <w:tc>
          <w:tcPr>
            <w:tcW w:w="1319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right="31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900.516,00</w:t>
            </w:r>
          </w:p>
        </w:tc>
        <w:tc>
          <w:tcPr>
            <w:tcW w:w="1244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right="28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5</w:t>
            </w:r>
            <w:r w:rsidR="00517A5C">
              <w:rPr>
                <w:b/>
                <w:color w:val="FFFFFF"/>
                <w:spacing w:val="-2"/>
                <w:sz w:val="14"/>
              </w:rPr>
              <w:t>6</w:t>
            </w:r>
            <w:r>
              <w:rPr>
                <w:b/>
                <w:color w:val="FFFFFF"/>
                <w:spacing w:val="-2"/>
                <w:sz w:val="14"/>
              </w:rPr>
              <w:t>.</w:t>
            </w:r>
            <w:r w:rsidR="00517A5C">
              <w:rPr>
                <w:b/>
                <w:color w:val="FFFFFF"/>
                <w:spacing w:val="-2"/>
                <w:sz w:val="14"/>
              </w:rPr>
              <w:t>35</w:t>
            </w:r>
            <w:r>
              <w:rPr>
                <w:b/>
                <w:color w:val="FFFFFF"/>
                <w:spacing w:val="-2"/>
                <w:sz w:val="14"/>
              </w:rPr>
              <w:t>0,00</w:t>
            </w:r>
          </w:p>
        </w:tc>
        <w:tc>
          <w:tcPr>
            <w:tcW w:w="1279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right="26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956.</w:t>
            </w:r>
            <w:r w:rsidR="00517A5C">
              <w:rPr>
                <w:b/>
                <w:color w:val="FFFFFF"/>
                <w:spacing w:val="-2"/>
                <w:sz w:val="14"/>
              </w:rPr>
              <w:t>86</w:t>
            </w:r>
            <w:r>
              <w:rPr>
                <w:b/>
                <w:color w:val="FFFFFF"/>
                <w:spacing w:val="-2"/>
                <w:sz w:val="14"/>
              </w:rPr>
              <w:t>6,00</w:t>
            </w:r>
          </w:p>
        </w:tc>
        <w:tc>
          <w:tcPr>
            <w:tcW w:w="1006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right="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974.516,00</w:t>
            </w:r>
          </w:p>
        </w:tc>
        <w:tc>
          <w:tcPr>
            <w:tcW w:w="1416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right="14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979.516,00</w:t>
            </w:r>
          </w:p>
        </w:tc>
        <w:tc>
          <w:tcPr>
            <w:tcW w:w="1737" w:type="dxa"/>
            <w:shd w:val="clear" w:color="auto" w:fill="575757"/>
          </w:tcPr>
          <w:p w:rsidR="006F4A3C" w:rsidRDefault="00000000">
            <w:pPr>
              <w:pStyle w:val="TableParagraph"/>
              <w:spacing w:before="16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106,20</w:t>
            </w:r>
          </w:p>
        </w:tc>
      </w:tr>
      <w:tr w:rsidR="006F4A3C">
        <w:trPr>
          <w:trHeight w:val="240"/>
          <w:jc w:val="right"/>
        </w:trPr>
        <w:tc>
          <w:tcPr>
            <w:tcW w:w="6070" w:type="dxa"/>
            <w:gridSpan w:val="2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Glava:</w:t>
            </w:r>
            <w:r>
              <w:rPr>
                <w:rFonts w:ascii="Times New Roman" w:hAnsi="Times New Roman"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01</w:t>
            </w:r>
            <w:r>
              <w:rPr>
                <w:rFonts w:ascii="Times New Roman" w:hAnsi="Times New Roman"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DJEČJI</w:t>
            </w:r>
            <w:r>
              <w:rPr>
                <w:rFonts w:ascii="Times New Roman" w:hAnsi="Times New Roman"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VRTIĆ</w:t>
            </w:r>
            <w:r>
              <w:rPr>
                <w:rFonts w:ascii="Times New Roman" w:hAnsi="Times New Roman"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SVETI</w:t>
            </w:r>
            <w:r>
              <w:rPr>
                <w:rFonts w:ascii="Times New Roman" w:hAnsi="Times New Roman"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KRIŽ</w:t>
            </w:r>
            <w:r>
              <w:rPr>
                <w:rFonts w:ascii="Times New Roman" w:hAnsi="Times New Roman"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ZAČRETJE</w:t>
            </w:r>
          </w:p>
        </w:tc>
        <w:tc>
          <w:tcPr>
            <w:tcW w:w="2486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right="2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854.806,56</w:t>
            </w:r>
          </w:p>
        </w:tc>
        <w:tc>
          <w:tcPr>
            <w:tcW w:w="1319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right="31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900.516,00</w:t>
            </w:r>
          </w:p>
        </w:tc>
        <w:tc>
          <w:tcPr>
            <w:tcW w:w="1244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right="28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5</w:t>
            </w:r>
            <w:r w:rsidR="00517A5C">
              <w:rPr>
                <w:b/>
                <w:color w:val="FFFFFF"/>
                <w:spacing w:val="-2"/>
                <w:sz w:val="14"/>
              </w:rPr>
              <w:t>6</w:t>
            </w:r>
            <w:r>
              <w:rPr>
                <w:b/>
                <w:color w:val="FFFFFF"/>
                <w:spacing w:val="-2"/>
                <w:sz w:val="14"/>
              </w:rPr>
              <w:t>.</w:t>
            </w:r>
            <w:r w:rsidR="00517A5C">
              <w:rPr>
                <w:b/>
                <w:color w:val="FFFFFF"/>
                <w:spacing w:val="-2"/>
                <w:sz w:val="14"/>
              </w:rPr>
              <w:t>35</w:t>
            </w:r>
            <w:r>
              <w:rPr>
                <w:b/>
                <w:color w:val="FFFFFF"/>
                <w:spacing w:val="-2"/>
                <w:sz w:val="14"/>
              </w:rPr>
              <w:t>0,00</w:t>
            </w:r>
          </w:p>
        </w:tc>
        <w:tc>
          <w:tcPr>
            <w:tcW w:w="1279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right="26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956.</w:t>
            </w:r>
            <w:r w:rsidR="00517A5C">
              <w:rPr>
                <w:b/>
                <w:color w:val="FFFFFF"/>
                <w:spacing w:val="-2"/>
                <w:sz w:val="14"/>
              </w:rPr>
              <w:t>86</w:t>
            </w:r>
            <w:r>
              <w:rPr>
                <w:b/>
                <w:color w:val="FFFFFF"/>
                <w:spacing w:val="-2"/>
                <w:sz w:val="14"/>
              </w:rPr>
              <w:t>6,00</w:t>
            </w:r>
          </w:p>
        </w:tc>
        <w:tc>
          <w:tcPr>
            <w:tcW w:w="1006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right="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974.516,00</w:t>
            </w:r>
          </w:p>
        </w:tc>
        <w:tc>
          <w:tcPr>
            <w:tcW w:w="1416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right="14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979.516,00</w:t>
            </w:r>
          </w:p>
        </w:tc>
        <w:tc>
          <w:tcPr>
            <w:tcW w:w="1737" w:type="dxa"/>
            <w:shd w:val="clear" w:color="auto" w:fill="7C7C7C"/>
          </w:tcPr>
          <w:p w:rsidR="006F4A3C" w:rsidRDefault="00000000">
            <w:pPr>
              <w:pStyle w:val="TableParagraph"/>
              <w:spacing w:before="16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106,20</w:t>
            </w:r>
          </w:p>
        </w:tc>
      </w:tr>
      <w:tr w:rsidR="006F4A3C">
        <w:trPr>
          <w:trHeight w:val="220"/>
          <w:jc w:val="right"/>
        </w:trPr>
        <w:tc>
          <w:tcPr>
            <w:tcW w:w="6070" w:type="dxa"/>
            <w:gridSpan w:val="2"/>
          </w:tcPr>
          <w:p w:rsidR="006F4A3C" w:rsidRDefault="00000000">
            <w:pPr>
              <w:pStyle w:val="TableParagraph"/>
              <w:spacing w:before="33"/>
              <w:ind w:left="119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1,Opći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before="33"/>
              <w:ind w:right="28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728.628,10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33"/>
              <w:ind w:right="31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753.016,00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33"/>
              <w:ind w:right="28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49.900,00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spacing w:before="33"/>
              <w:ind w:right="26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802.916,00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spacing w:before="33"/>
              <w:ind w:right="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826.016,00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before="33"/>
              <w:ind w:right="1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831.016,00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before="33"/>
              <w:ind w:left="15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106,63</w:t>
            </w:r>
          </w:p>
        </w:tc>
      </w:tr>
      <w:tr w:rsidR="006F4A3C">
        <w:trPr>
          <w:trHeight w:val="210"/>
          <w:jc w:val="right"/>
        </w:trPr>
        <w:tc>
          <w:tcPr>
            <w:tcW w:w="6070" w:type="dxa"/>
            <w:gridSpan w:val="2"/>
          </w:tcPr>
          <w:p w:rsidR="006F4A3C" w:rsidRDefault="00000000">
            <w:pPr>
              <w:pStyle w:val="TableParagraph"/>
              <w:spacing w:before="23"/>
              <w:ind w:left="1192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3,Vlastiti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before="23"/>
              <w:ind w:right="28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120.831,86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23"/>
              <w:ind w:right="31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140.450,00</w:t>
            </w:r>
          </w:p>
        </w:tc>
        <w:tc>
          <w:tcPr>
            <w:tcW w:w="1244" w:type="dxa"/>
          </w:tcPr>
          <w:p w:rsidR="006F4A3C" w:rsidRDefault="00517A5C">
            <w:pPr>
              <w:pStyle w:val="TableParagraph"/>
              <w:spacing w:before="23"/>
              <w:ind w:right="28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7.400,00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spacing w:before="23"/>
              <w:ind w:right="26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147.</w:t>
            </w:r>
            <w:r w:rsidR="00517A5C">
              <w:rPr>
                <w:i/>
                <w:spacing w:val="-2"/>
                <w:sz w:val="14"/>
              </w:rPr>
              <w:t>85</w:t>
            </w:r>
            <w:r>
              <w:rPr>
                <w:i/>
                <w:spacing w:val="-2"/>
                <w:sz w:val="14"/>
              </w:rPr>
              <w:t>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spacing w:before="23"/>
              <w:ind w:right="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140.400,00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before="23"/>
              <w:ind w:right="1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140.400,00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before="23"/>
              <w:ind w:left="15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104,88</w:t>
            </w:r>
          </w:p>
        </w:tc>
      </w:tr>
      <w:tr w:rsidR="006F4A3C">
        <w:trPr>
          <w:trHeight w:val="199"/>
          <w:jc w:val="right"/>
        </w:trPr>
        <w:tc>
          <w:tcPr>
            <w:tcW w:w="6070" w:type="dxa"/>
            <w:gridSpan w:val="2"/>
          </w:tcPr>
          <w:p w:rsidR="006F4A3C" w:rsidRDefault="00000000">
            <w:pPr>
              <w:pStyle w:val="TableParagraph"/>
              <w:spacing w:before="23" w:line="156" w:lineRule="exact"/>
              <w:ind w:left="1192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5,Pomoći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before="23" w:line="156" w:lineRule="exact"/>
              <w:ind w:right="28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5.346,60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23" w:line="156" w:lineRule="exact"/>
              <w:ind w:right="31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7.050,00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23" w:line="156" w:lineRule="exact"/>
              <w:ind w:right="28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-950,00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spacing w:before="23" w:line="156" w:lineRule="exact"/>
              <w:ind w:right="26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6.100,00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spacing w:before="23" w:line="156" w:lineRule="exact"/>
              <w:ind w:right="9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8.100,00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before="23" w:line="156" w:lineRule="exact"/>
              <w:ind w:right="14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8.100,00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before="23" w:line="156" w:lineRule="exact"/>
              <w:ind w:left="23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86,52</w:t>
            </w:r>
          </w:p>
        </w:tc>
      </w:tr>
      <w:tr w:rsidR="006F4A3C">
        <w:trPr>
          <w:trHeight w:val="240"/>
          <w:jc w:val="right"/>
        </w:trPr>
        <w:tc>
          <w:tcPr>
            <w:tcW w:w="6070" w:type="dxa"/>
            <w:gridSpan w:val="2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Program:</w:t>
            </w:r>
            <w:r>
              <w:rPr>
                <w:rFonts w:ascii="Times New Roman" w:hAnsi="Times New Roman"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1003</w:t>
            </w:r>
            <w:r>
              <w:rPr>
                <w:rFonts w:ascii="Times New Roman" w:hAnsi="Times New Roman"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PREDŠKOLSKI</w:t>
            </w:r>
            <w:r>
              <w:rPr>
                <w:rFonts w:ascii="Times New Roman" w:hAnsi="Times New Roman"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ODGOJ</w:t>
            </w:r>
          </w:p>
        </w:tc>
        <w:tc>
          <w:tcPr>
            <w:tcW w:w="2486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right="2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854.806,56</w:t>
            </w:r>
          </w:p>
        </w:tc>
        <w:tc>
          <w:tcPr>
            <w:tcW w:w="1319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right="31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900.516,00</w:t>
            </w:r>
          </w:p>
        </w:tc>
        <w:tc>
          <w:tcPr>
            <w:tcW w:w="1244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right="28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5</w:t>
            </w:r>
            <w:r w:rsidR="00517A5C">
              <w:rPr>
                <w:b/>
                <w:color w:val="FFFFFF"/>
                <w:spacing w:val="-2"/>
                <w:sz w:val="14"/>
              </w:rPr>
              <w:t>6</w:t>
            </w:r>
            <w:r>
              <w:rPr>
                <w:b/>
                <w:color w:val="FFFFFF"/>
                <w:spacing w:val="-2"/>
                <w:sz w:val="14"/>
              </w:rPr>
              <w:t>.</w:t>
            </w:r>
            <w:r w:rsidR="00517A5C">
              <w:rPr>
                <w:b/>
                <w:color w:val="FFFFFF"/>
                <w:spacing w:val="-2"/>
                <w:sz w:val="14"/>
              </w:rPr>
              <w:t>35</w:t>
            </w:r>
            <w:r>
              <w:rPr>
                <w:b/>
                <w:color w:val="FFFFFF"/>
                <w:spacing w:val="-2"/>
                <w:sz w:val="14"/>
              </w:rPr>
              <w:t>0,00</w:t>
            </w:r>
          </w:p>
        </w:tc>
        <w:tc>
          <w:tcPr>
            <w:tcW w:w="1279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right="26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956.</w:t>
            </w:r>
            <w:r w:rsidR="00517A5C">
              <w:rPr>
                <w:b/>
                <w:color w:val="FFFFFF"/>
                <w:spacing w:val="-2"/>
                <w:sz w:val="14"/>
              </w:rPr>
              <w:t>86</w:t>
            </w:r>
            <w:r>
              <w:rPr>
                <w:b/>
                <w:color w:val="FFFFFF"/>
                <w:spacing w:val="-2"/>
                <w:sz w:val="14"/>
              </w:rPr>
              <w:t>6,00</w:t>
            </w:r>
          </w:p>
        </w:tc>
        <w:tc>
          <w:tcPr>
            <w:tcW w:w="1006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right="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974.516,00</w:t>
            </w:r>
          </w:p>
        </w:tc>
        <w:tc>
          <w:tcPr>
            <w:tcW w:w="1416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right="144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979.516,00</w:t>
            </w:r>
          </w:p>
        </w:tc>
        <w:tc>
          <w:tcPr>
            <w:tcW w:w="1737" w:type="dxa"/>
            <w:shd w:val="clear" w:color="auto" w:fill="8F8F8F"/>
          </w:tcPr>
          <w:p w:rsidR="006F4A3C" w:rsidRDefault="00000000">
            <w:pPr>
              <w:pStyle w:val="TableParagraph"/>
              <w:spacing w:before="16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106,20</w:t>
            </w:r>
          </w:p>
        </w:tc>
      </w:tr>
      <w:tr w:rsidR="006F4A3C">
        <w:trPr>
          <w:trHeight w:val="240"/>
          <w:jc w:val="right"/>
        </w:trPr>
        <w:tc>
          <w:tcPr>
            <w:tcW w:w="6070" w:type="dxa"/>
            <w:gridSpan w:val="2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Korisnik: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51915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DJEČJI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VRTIĆ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Sv.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Križ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Začretje</w:t>
            </w:r>
          </w:p>
        </w:tc>
        <w:tc>
          <w:tcPr>
            <w:tcW w:w="2486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854.806,56</w:t>
            </w:r>
          </w:p>
        </w:tc>
        <w:tc>
          <w:tcPr>
            <w:tcW w:w="1319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right="3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900.516,00</w:t>
            </w:r>
          </w:p>
        </w:tc>
        <w:tc>
          <w:tcPr>
            <w:tcW w:w="1244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</w:t>
            </w:r>
            <w:r w:rsidR="00517A5C">
              <w:rPr>
                <w:b/>
                <w:spacing w:val="-2"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>.</w:t>
            </w:r>
            <w:r w:rsidR="00517A5C">
              <w:rPr>
                <w:b/>
                <w:spacing w:val="-2"/>
                <w:sz w:val="14"/>
              </w:rPr>
              <w:t>35</w:t>
            </w:r>
            <w:r>
              <w:rPr>
                <w:b/>
                <w:spacing w:val="-2"/>
                <w:sz w:val="14"/>
              </w:rPr>
              <w:t>0,00</w:t>
            </w:r>
          </w:p>
        </w:tc>
        <w:tc>
          <w:tcPr>
            <w:tcW w:w="1279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right="2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956.</w:t>
            </w:r>
            <w:r w:rsidR="00517A5C">
              <w:rPr>
                <w:b/>
                <w:spacing w:val="-2"/>
                <w:sz w:val="14"/>
              </w:rPr>
              <w:t>86</w:t>
            </w:r>
            <w:r>
              <w:rPr>
                <w:b/>
                <w:spacing w:val="-2"/>
                <w:sz w:val="14"/>
              </w:rPr>
              <w:t>6,00</w:t>
            </w:r>
          </w:p>
        </w:tc>
        <w:tc>
          <w:tcPr>
            <w:tcW w:w="1006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974.516,00</w:t>
            </w:r>
          </w:p>
        </w:tc>
        <w:tc>
          <w:tcPr>
            <w:tcW w:w="1416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979.516,00</w:t>
            </w:r>
          </w:p>
        </w:tc>
        <w:tc>
          <w:tcPr>
            <w:tcW w:w="1737" w:type="dxa"/>
            <w:shd w:val="clear" w:color="auto" w:fill="ABABAB"/>
          </w:tcPr>
          <w:p w:rsidR="006F4A3C" w:rsidRDefault="00000000">
            <w:pPr>
              <w:pStyle w:val="TableParagraph"/>
              <w:spacing w:before="16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106,20</w:t>
            </w:r>
          </w:p>
        </w:tc>
      </w:tr>
      <w:tr w:rsidR="006F4A3C">
        <w:trPr>
          <w:trHeight w:val="240"/>
          <w:jc w:val="right"/>
        </w:trPr>
        <w:tc>
          <w:tcPr>
            <w:tcW w:w="6070" w:type="dxa"/>
            <w:gridSpan w:val="2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Aktivnost: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A100301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Plaće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materijalni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troškovi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djelovanja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DV</w:t>
            </w:r>
          </w:p>
        </w:tc>
        <w:tc>
          <w:tcPr>
            <w:tcW w:w="2486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2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842.231,59</w:t>
            </w:r>
          </w:p>
        </w:tc>
        <w:tc>
          <w:tcPr>
            <w:tcW w:w="1319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877.916,00</w:t>
            </w:r>
          </w:p>
        </w:tc>
        <w:tc>
          <w:tcPr>
            <w:tcW w:w="1244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64.300,00</w:t>
            </w:r>
          </w:p>
        </w:tc>
        <w:tc>
          <w:tcPr>
            <w:tcW w:w="1279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2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942.216,00</w:t>
            </w:r>
          </w:p>
        </w:tc>
        <w:tc>
          <w:tcPr>
            <w:tcW w:w="1006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969.716,00</w:t>
            </w:r>
          </w:p>
        </w:tc>
        <w:tc>
          <w:tcPr>
            <w:tcW w:w="1416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974.716,00</w:t>
            </w:r>
          </w:p>
        </w:tc>
        <w:tc>
          <w:tcPr>
            <w:tcW w:w="1737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107,32</w:t>
            </w:r>
          </w:p>
        </w:tc>
      </w:tr>
      <w:tr w:rsidR="006F4A3C">
        <w:trPr>
          <w:trHeight w:val="240"/>
          <w:jc w:val="right"/>
        </w:trPr>
        <w:tc>
          <w:tcPr>
            <w:tcW w:w="6070" w:type="dxa"/>
            <w:gridSpan w:val="2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47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Izvor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financiranja: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11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Opći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486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28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728.561,74</w:t>
            </w:r>
          </w:p>
        </w:tc>
        <w:tc>
          <w:tcPr>
            <w:tcW w:w="131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1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748.016,00</w:t>
            </w:r>
          </w:p>
        </w:tc>
        <w:tc>
          <w:tcPr>
            <w:tcW w:w="124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28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54.900,00</w:t>
            </w:r>
          </w:p>
        </w:tc>
        <w:tc>
          <w:tcPr>
            <w:tcW w:w="127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26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802.916,00</w:t>
            </w:r>
          </w:p>
        </w:tc>
        <w:tc>
          <w:tcPr>
            <w:tcW w:w="1006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826.016,00</w:t>
            </w:r>
          </w:p>
        </w:tc>
        <w:tc>
          <w:tcPr>
            <w:tcW w:w="1416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4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831.016,00</w:t>
            </w:r>
          </w:p>
        </w:tc>
        <w:tc>
          <w:tcPr>
            <w:tcW w:w="1737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5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107,34</w:t>
            </w:r>
          </w:p>
        </w:tc>
      </w:tr>
      <w:tr w:rsidR="006F4A3C">
        <w:trPr>
          <w:trHeight w:val="214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spacing w:before="12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spacing w:before="12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before="12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728.561,74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12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748.016,00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12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54.900,00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spacing w:before="12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802.916,00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spacing w:before="12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826.016,00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before="12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831.016,00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before="12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107,34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zaposlene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691.544,77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706.000,00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53.700,00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759.700,00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782.000,00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787.000,00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107,61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(Bruto)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594.166,90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590.000,00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644.000,00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664.000,00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109,15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3111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redovan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rad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594.166,90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590.000,00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644.000,00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664.000,00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109,15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311114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Porez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dohodak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43.915,32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311118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Doprinos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108.711,93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311119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Obustave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iz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krediti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4"/>
              <w:rPr>
                <w:sz w:val="14"/>
              </w:rPr>
            </w:pPr>
            <w:r>
              <w:rPr>
                <w:spacing w:val="-2"/>
                <w:sz w:val="14"/>
              </w:rPr>
              <w:t>530,52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311140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Plaće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zaposlene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441.009,13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590.000,00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644.000,00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660.000,00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664.000,00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109,15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zaposlene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14.279,17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25.200,00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96,92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3121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zaposlene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14.279,17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25.200,00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96,92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 w:right="-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312192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zaposlene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14.279,17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25.200,00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96,92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Doprinosi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plaće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83.098,70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90.000,00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90.500,00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94.000,00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95.000,00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100,56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3132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Doprinosi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obvezno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zdravstveno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osiguranje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83.098,70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90.000,00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90.500,00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94.000,00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95.000,00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100,56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37.016,97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42.016,00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43.216,00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44.016,00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44.016,00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102,86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Naknade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troškova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zaposlenima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26.476,93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4.220,00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29.220,00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116,88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Naknade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prijevoz,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rad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terenu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odvojeni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život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26.476,93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4.220,00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29.220,00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116,88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321211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Naknada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prijevoz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posla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posao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26.476,93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4.220,00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29.220,00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26.000,00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116,88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energiju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8.238,04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-3.500,00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76,67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3223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Energija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8.238,04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-3.500,00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76,67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 w:right="-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322316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Električna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energija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8.238,04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-3.500,00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16.000,00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76,67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2.302,00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480,00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2.496,00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123,81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3295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Pristojbe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naknade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2.302,00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480,00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2.496,00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123,81</w:t>
            </w:r>
          </w:p>
        </w:tc>
      </w:tr>
      <w:tr w:rsidR="006F4A3C">
        <w:trPr>
          <w:trHeight w:val="265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32955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Naknada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zbog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nezapošljavanja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OSI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2.302,00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7"/>
              <w:rPr>
                <w:sz w:val="14"/>
              </w:rPr>
            </w:pPr>
            <w:r>
              <w:rPr>
                <w:spacing w:val="-2"/>
                <w:sz w:val="14"/>
              </w:rPr>
              <w:t>480,00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2.496,00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2.016,00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123,81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4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Izvor</w:t>
            </w:r>
          </w:p>
        </w:tc>
        <w:tc>
          <w:tcPr>
            <w:tcW w:w="5545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-26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financiranja: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31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Vlastiti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486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280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108.323,25</w:t>
            </w:r>
          </w:p>
        </w:tc>
        <w:tc>
          <w:tcPr>
            <w:tcW w:w="131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1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122.850,00</w:t>
            </w:r>
          </w:p>
        </w:tc>
        <w:tc>
          <w:tcPr>
            <w:tcW w:w="124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28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10.</w:t>
            </w:r>
            <w:r w:rsidR="00517A5C">
              <w:rPr>
                <w:i/>
                <w:spacing w:val="-2"/>
                <w:sz w:val="14"/>
              </w:rPr>
              <w:t>90</w:t>
            </w:r>
            <w:r>
              <w:rPr>
                <w:i/>
                <w:spacing w:val="-2"/>
                <w:sz w:val="14"/>
              </w:rPr>
              <w:t>0,00</w:t>
            </w:r>
          </w:p>
        </w:tc>
        <w:tc>
          <w:tcPr>
            <w:tcW w:w="127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26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133.</w:t>
            </w:r>
            <w:r w:rsidR="00517A5C">
              <w:rPr>
                <w:i/>
                <w:spacing w:val="-2"/>
                <w:sz w:val="14"/>
              </w:rPr>
              <w:t>55</w:t>
            </w:r>
            <w:r>
              <w:rPr>
                <w:i/>
                <w:spacing w:val="-2"/>
                <w:sz w:val="14"/>
              </w:rPr>
              <w:t>0,00</w:t>
            </w:r>
          </w:p>
        </w:tc>
        <w:tc>
          <w:tcPr>
            <w:tcW w:w="1006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135.600,00</w:t>
            </w:r>
          </w:p>
        </w:tc>
        <w:tc>
          <w:tcPr>
            <w:tcW w:w="1416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44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135.600,00</w:t>
            </w:r>
          </w:p>
        </w:tc>
        <w:tc>
          <w:tcPr>
            <w:tcW w:w="1737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5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108,42</w:t>
            </w:r>
          </w:p>
        </w:tc>
      </w:tr>
      <w:tr w:rsidR="006F4A3C">
        <w:trPr>
          <w:trHeight w:val="214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spacing w:before="12"/>
              <w:ind w:left="7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spacing w:before="12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before="12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108.323,25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before="12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122.850,00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12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10.</w:t>
            </w:r>
            <w:r w:rsidR="00517A5C">
              <w:rPr>
                <w:spacing w:val="-2"/>
                <w:sz w:val="14"/>
              </w:rPr>
              <w:t>90</w:t>
            </w: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spacing w:before="12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133.</w:t>
            </w:r>
            <w:r w:rsidR="00517A5C">
              <w:rPr>
                <w:spacing w:val="-2"/>
                <w:sz w:val="14"/>
              </w:rPr>
              <w:t>55</w:t>
            </w: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spacing w:before="12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135.600,00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before="12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135.600,00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before="12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108,42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2"/>
                <w:sz w:val="14"/>
              </w:rPr>
              <w:t>107.343,81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121.650,00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8"/>
              <w:rPr>
                <w:sz w:val="14"/>
              </w:rPr>
            </w:pPr>
            <w:r>
              <w:rPr>
                <w:spacing w:val="-2"/>
                <w:sz w:val="14"/>
              </w:rPr>
              <w:t>10.</w:t>
            </w:r>
            <w:r w:rsidR="00517A5C">
              <w:rPr>
                <w:spacing w:val="-2"/>
                <w:sz w:val="14"/>
              </w:rPr>
              <w:t>90</w:t>
            </w: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3"/>
              <w:rPr>
                <w:sz w:val="14"/>
              </w:rPr>
            </w:pPr>
            <w:r>
              <w:rPr>
                <w:spacing w:val="-2"/>
                <w:sz w:val="14"/>
              </w:rPr>
              <w:t>132.</w:t>
            </w:r>
            <w:r w:rsidR="00517A5C">
              <w:rPr>
                <w:spacing w:val="-2"/>
                <w:sz w:val="14"/>
              </w:rPr>
              <w:t>55</w:t>
            </w:r>
            <w:r>
              <w:rPr>
                <w:spacing w:val="-2"/>
                <w:sz w:val="14"/>
              </w:rPr>
              <w:t>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4"/>
              <w:rPr>
                <w:sz w:val="14"/>
              </w:rPr>
            </w:pPr>
            <w:r>
              <w:rPr>
                <w:spacing w:val="-2"/>
                <w:sz w:val="14"/>
              </w:rPr>
              <w:t>134.400,00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50"/>
              <w:rPr>
                <w:sz w:val="14"/>
              </w:rPr>
            </w:pPr>
            <w:r>
              <w:rPr>
                <w:spacing w:val="-2"/>
                <w:sz w:val="14"/>
              </w:rPr>
              <w:t>134.400,00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108,51</w:t>
            </w:r>
          </w:p>
        </w:tc>
      </w:tr>
      <w:tr w:rsidR="006F4A3C">
        <w:trPr>
          <w:trHeight w:val="240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ind w:left="72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Naknade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troškova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zaposlenima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ind w:right="285"/>
              <w:rPr>
                <w:sz w:val="14"/>
              </w:rPr>
            </w:pPr>
            <w:r>
              <w:rPr>
                <w:spacing w:val="-2"/>
                <w:sz w:val="14"/>
              </w:rPr>
              <w:t>2.050,62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28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4.700,00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4.700,00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199"/>
          <w:jc w:val="right"/>
        </w:trPr>
        <w:tc>
          <w:tcPr>
            <w:tcW w:w="525" w:type="dxa"/>
          </w:tcPr>
          <w:p w:rsidR="006F4A3C" w:rsidRDefault="00000000">
            <w:pPr>
              <w:pStyle w:val="TableParagraph"/>
              <w:spacing w:line="142" w:lineRule="exact"/>
              <w:ind w:left="7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3211</w:t>
            </w:r>
          </w:p>
        </w:tc>
        <w:tc>
          <w:tcPr>
            <w:tcW w:w="5545" w:type="dxa"/>
          </w:tcPr>
          <w:p w:rsidR="006F4A3C" w:rsidRDefault="00000000">
            <w:pPr>
              <w:pStyle w:val="TableParagraph"/>
              <w:spacing w:line="142" w:lineRule="exact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Službena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putovanja</w:t>
            </w:r>
          </w:p>
        </w:tc>
        <w:tc>
          <w:tcPr>
            <w:tcW w:w="2486" w:type="dxa"/>
          </w:tcPr>
          <w:p w:rsidR="006F4A3C" w:rsidRDefault="00000000">
            <w:pPr>
              <w:pStyle w:val="TableParagraph"/>
              <w:spacing w:line="142" w:lineRule="exact"/>
              <w:ind w:right="284"/>
              <w:rPr>
                <w:sz w:val="14"/>
              </w:rPr>
            </w:pPr>
            <w:r>
              <w:rPr>
                <w:spacing w:val="-2"/>
                <w:sz w:val="14"/>
              </w:rPr>
              <w:t>558,88</w:t>
            </w:r>
          </w:p>
        </w:tc>
        <w:tc>
          <w:tcPr>
            <w:tcW w:w="1319" w:type="dxa"/>
          </w:tcPr>
          <w:p w:rsidR="006F4A3C" w:rsidRDefault="00000000">
            <w:pPr>
              <w:pStyle w:val="TableParagraph"/>
              <w:spacing w:line="142" w:lineRule="exact"/>
              <w:ind w:right="319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line="142" w:lineRule="exact"/>
              <w:ind w:right="28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9" w:type="dxa"/>
          </w:tcPr>
          <w:p w:rsidR="006F4A3C" w:rsidRDefault="00000000">
            <w:pPr>
              <w:pStyle w:val="TableParagraph"/>
              <w:spacing w:line="142" w:lineRule="exact"/>
              <w:ind w:right="272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006" w:type="dxa"/>
          </w:tcPr>
          <w:p w:rsidR="006F4A3C" w:rsidRDefault="00000000">
            <w:pPr>
              <w:pStyle w:val="TableParagraph"/>
              <w:spacing w:line="142" w:lineRule="exact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416" w:type="dxa"/>
          </w:tcPr>
          <w:p w:rsidR="006F4A3C" w:rsidRDefault="00000000">
            <w:pPr>
              <w:pStyle w:val="TableParagraph"/>
              <w:spacing w:line="142" w:lineRule="exact"/>
              <w:ind w:right="149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737" w:type="dxa"/>
          </w:tcPr>
          <w:p w:rsidR="006F4A3C" w:rsidRDefault="00000000">
            <w:pPr>
              <w:pStyle w:val="TableParagraph"/>
              <w:spacing w:line="142" w:lineRule="exact"/>
              <w:ind w:left="1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6F4A3C" w:rsidRDefault="006F4A3C">
      <w:pPr>
        <w:pStyle w:val="TableParagraph"/>
        <w:spacing w:line="142" w:lineRule="exact"/>
        <w:jc w:val="left"/>
        <w:rPr>
          <w:sz w:val="14"/>
        </w:rPr>
        <w:sectPr w:rsidR="006F4A3C">
          <w:type w:val="continuous"/>
          <w:pgSz w:w="16820" w:h="11900" w:orient="landscape"/>
          <w:pgMar w:top="520" w:right="0" w:bottom="280" w:left="141" w:header="0" w:footer="430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849"/>
        <w:gridCol w:w="5445"/>
        <w:gridCol w:w="2280"/>
        <w:gridCol w:w="1280"/>
        <w:gridCol w:w="1285"/>
        <w:gridCol w:w="1280"/>
        <w:gridCol w:w="966"/>
        <w:gridCol w:w="1417"/>
        <w:gridCol w:w="643"/>
      </w:tblGrid>
      <w:tr w:rsidR="006F4A3C">
        <w:trPr>
          <w:trHeight w:val="160"/>
        </w:trPr>
        <w:tc>
          <w:tcPr>
            <w:tcW w:w="849" w:type="dxa"/>
          </w:tcPr>
          <w:p w:rsidR="006F4A3C" w:rsidRDefault="00000000">
            <w:pPr>
              <w:pStyle w:val="TableParagraph"/>
              <w:spacing w:before="7" w:line="133" w:lineRule="exact"/>
              <w:ind w:left="5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lastRenderedPageBreak/>
              <w:t>Konto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spacing w:before="7" w:line="133" w:lineRule="exact"/>
              <w:ind w:left="32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Vrsta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rashoda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spacing w:before="7" w:line="133" w:lineRule="exact"/>
              <w:ind w:right="3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Ostvareno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7" w:line="133" w:lineRule="exact"/>
              <w:ind w:right="3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Planirano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spacing w:before="7" w:line="133" w:lineRule="exact"/>
              <w:ind w:right="3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Povećanje/</w:t>
            </w:r>
          </w:p>
        </w:tc>
        <w:tc>
          <w:tcPr>
            <w:tcW w:w="2246" w:type="dxa"/>
            <w:gridSpan w:val="2"/>
          </w:tcPr>
          <w:p w:rsidR="006F4A3C" w:rsidRDefault="00000000">
            <w:pPr>
              <w:pStyle w:val="TableParagraph"/>
              <w:spacing w:before="0" w:line="140" w:lineRule="exact"/>
              <w:ind w:left="421"/>
              <w:jc w:val="left"/>
              <w:rPr>
                <w:b/>
                <w:position w:val="1"/>
                <w:sz w:val="12"/>
              </w:rPr>
            </w:pPr>
            <w:r>
              <w:rPr>
                <w:b/>
                <w:sz w:val="12"/>
              </w:rPr>
              <w:t>Novi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plan</w:t>
            </w:r>
            <w:r>
              <w:rPr>
                <w:rFonts w:ascii="Times New Roman"/>
                <w:spacing w:val="-10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Projekcija</w:t>
            </w:r>
            <w:r>
              <w:rPr>
                <w:rFonts w:ascii="Times New Roman"/>
                <w:position w:val="1"/>
                <w:sz w:val="12"/>
              </w:rPr>
              <w:t xml:space="preserve"> </w:t>
            </w:r>
            <w:r>
              <w:rPr>
                <w:b/>
                <w:spacing w:val="-2"/>
                <w:position w:val="1"/>
                <w:sz w:val="12"/>
              </w:rPr>
              <w:t>2026.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spacing w:before="7" w:line="133" w:lineRule="exact"/>
              <w:ind w:left="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Projekcija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2027.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spacing w:before="7" w:line="133" w:lineRule="exact"/>
              <w:ind w:right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</w:p>
        </w:tc>
      </w:tr>
      <w:tr w:rsidR="006F4A3C">
        <w:trPr>
          <w:trHeight w:val="202"/>
        </w:trPr>
        <w:tc>
          <w:tcPr>
            <w:tcW w:w="84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spacing w:before="12"/>
              <w:ind w:left="32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izdataka</w:t>
            </w:r>
          </w:p>
        </w:tc>
        <w:tc>
          <w:tcPr>
            <w:tcW w:w="2280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2"/>
              <w:ind w:right="3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spacing w:before="12"/>
              <w:ind w:right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smanjenje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2"/>
              <w:ind w:right="3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966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51"/>
        </w:trPr>
        <w:tc>
          <w:tcPr>
            <w:tcW w:w="849" w:type="dxa"/>
          </w:tcPr>
          <w:p w:rsidR="006F4A3C" w:rsidRDefault="00000000">
            <w:pPr>
              <w:pStyle w:val="TableParagraph"/>
              <w:spacing w:before="50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321102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spacing w:before="50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Službena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putovanja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spacing w:before="50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558,88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0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spacing w:before="50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0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spacing w:before="50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spacing w:before="50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spacing w:before="50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3213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Stručno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usavršavanje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zaposlenika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1.471,74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39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321312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Stručno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usavršavanje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djelatnika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1.471,74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2.100,00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3214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naknade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troškova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zaposlenima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321411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Naknada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korištenje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osobnog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auta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službene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svrhe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energiju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79.538,25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88.835,00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7.300,00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96.135,00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97.700,00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97.700,00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108,22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12.237,90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12.800,00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12.200,00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12.200,00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109,38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322112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Pedagoška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dokumentacija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256,69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322121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Stručna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literatura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435,74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322141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čišćenje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održavanja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2.950,90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3.300,00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106,45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32216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higijenske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potrebe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njegu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3.261,52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322191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potrebe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redovnog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poslovanja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5.333,05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4.600,00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121,74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sirovine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56.254,15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53.035,00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13.000,00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66.035,00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60.300,00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60.300,00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124,51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Osnovni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sirovine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(namirnice)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28.291,06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25.835,00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32.835,00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127,10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Namirnice-meso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dječju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kuhinju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17.120,21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17.000,00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17.000,00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133,33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Namirnice-voće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dječju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kuhinju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4.499,69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-1.000,00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85,71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322243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Osnovne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namirnice-mlijeko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mliječni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proizvodi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6.217,03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32226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Lijekovi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126,16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3223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Energija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6.886,76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18.300,00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-7.300,00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11.000,00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19.100,00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19.100,00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60,11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322335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Plin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4.975,75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-7.000,00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15.800,00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15.800,00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53,33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322340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Motorni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beznin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dizel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gorivo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-300,00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322390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proizvodnju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energije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1.911,01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3224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dijelovi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tekuće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investicijsko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održavanje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776,45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-600,00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1.100,00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64,71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322417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dijelovi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održ.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zgrade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2"/>
                <w:sz w:val="14"/>
              </w:rPr>
              <w:t>11,04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-600,00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14,29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322421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dijelovi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održavanje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post.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765,41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3225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Sitni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inventar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autogume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2.913,29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322511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Sitni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inventar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2.913,29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3227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Službena,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radna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zaštitna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odjeća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obuća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469,70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322710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Službena,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radna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zaštitna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odjeća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469,70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21.859,11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23.765,00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2.800,00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26.565,00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26.750,00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26.750,00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111,78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3231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telefona,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interneta,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pošte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prijevoza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1.028,28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1.265,00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1.365,00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1.350,00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1.350,00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107,91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323112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telefona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telefaksa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515,89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650,00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323120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interneta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285,49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323130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Poštarina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226,90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215,00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315,00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146,51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3232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tekućeg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investicijskog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održavanja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5.856,86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6.600,00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4.300,00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4.300,00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160,98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323210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održ.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građevinskih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objekata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806,25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323223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tek.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inv.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održ.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postrojenja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5.050,61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180,65</w:t>
            </w:r>
          </w:p>
        </w:tc>
      </w:tr>
      <w:tr w:rsidR="006F4A3C">
        <w:trPr>
          <w:trHeight w:val="239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3234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Komunalne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5.289,08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7.000,00</w:t>
            </w:r>
          </w:p>
        </w:tc>
        <w:tc>
          <w:tcPr>
            <w:tcW w:w="1285" w:type="dxa"/>
          </w:tcPr>
          <w:p w:rsidR="006F4A3C" w:rsidRDefault="00517A5C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550,00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</w:t>
            </w:r>
            <w:r w:rsidR="00517A5C">
              <w:rPr>
                <w:spacing w:val="-2"/>
                <w:sz w:val="14"/>
              </w:rPr>
              <w:t>550</w:t>
            </w:r>
            <w:r>
              <w:rPr>
                <w:spacing w:val="-2"/>
                <w:sz w:val="14"/>
              </w:rPr>
              <w:t>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7.200,00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7.200,00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39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323413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Utrošne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voda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2.056,11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</w:trPr>
        <w:tc>
          <w:tcPr>
            <w:tcW w:w="849" w:type="dxa"/>
          </w:tcPr>
          <w:p w:rsidR="006F4A3C" w:rsidRDefault="00000000">
            <w:pPr>
              <w:pStyle w:val="TableParagraph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323420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Iznošenje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odvoz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smeća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1.986,66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20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85" w:type="dxa"/>
          </w:tcPr>
          <w:p w:rsidR="006F4A3C" w:rsidRDefault="00000000">
            <w:pPr>
              <w:pStyle w:val="TableParagraph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ind w:right="153"/>
              <w:rPr>
                <w:sz w:val="14"/>
              </w:rPr>
            </w:pPr>
            <w:r>
              <w:rPr>
                <w:spacing w:val="-2"/>
                <w:sz w:val="14"/>
              </w:rPr>
              <w:t>3.200,00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199"/>
        </w:trPr>
        <w:tc>
          <w:tcPr>
            <w:tcW w:w="849" w:type="dxa"/>
          </w:tcPr>
          <w:p w:rsidR="006F4A3C" w:rsidRDefault="00000000">
            <w:pPr>
              <w:pStyle w:val="TableParagraph"/>
              <w:spacing w:line="142" w:lineRule="exact"/>
              <w:ind w:left="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32344</w:t>
            </w:r>
          </w:p>
        </w:tc>
        <w:tc>
          <w:tcPr>
            <w:tcW w:w="5445" w:type="dxa"/>
          </w:tcPr>
          <w:p w:rsidR="006F4A3C" w:rsidRDefault="00000000">
            <w:pPr>
              <w:pStyle w:val="TableParagraph"/>
              <w:spacing w:line="142" w:lineRule="exact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Dimnjačarske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ekološke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280" w:type="dxa"/>
          </w:tcPr>
          <w:p w:rsidR="006F4A3C" w:rsidRDefault="00000000">
            <w:pPr>
              <w:pStyle w:val="TableParagraph"/>
              <w:spacing w:line="142" w:lineRule="exact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533,79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line="142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5" w:type="dxa"/>
          </w:tcPr>
          <w:p w:rsidR="006F4A3C" w:rsidRDefault="00517A5C">
            <w:pPr>
              <w:pStyle w:val="TableParagraph"/>
              <w:spacing w:line="142" w:lineRule="exact"/>
              <w:ind w:right="329"/>
              <w:rPr>
                <w:sz w:val="14"/>
              </w:rPr>
            </w:pPr>
            <w:r>
              <w:rPr>
                <w:spacing w:val="-4"/>
                <w:sz w:val="14"/>
              </w:rPr>
              <w:t>550,00</w:t>
            </w:r>
          </w:p>
        </w:tc>
        <w:tc>
          <w:tcPr>
            <w:tcW w:w="1280" w:type="dxa"/>
          </w:tcPr>
          <w:p w:rsidR="006F4A3C" w:rsidRDefault="00517A5C">
            <w:pPr>
              <w:pStyle w:val="TableParagraph"/>
              <w:spacing w:line="142" w:lineRule="exact"/>
              <w:ind w:right="314"/>
              <w:rPr>
                <w:sz w:val="14"/>
              </w:rPr>
            </w:pPr>
            <w:r>
              <w:rPr>
                <w:spacing w:val="-4"/>
                <w:sz w:val="14"/>
              </w:rPr>
              <w:t>550,00</w:t>
            </w:r>
          </w:p>
        </w:tc>
        <w:tc>
          <w:tcPr>
            <w:tcW w:w="966" w:type="dxa"/>
          </w:tcPr>
          <w:p w:rsidR="006F4A3C" w:rsidRDefault="00000000">
            <w:pPr>
              <w:pStyle w:val="TableParagraph"/>
              <w:spacing w:line="142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7" w:type="dxa"/>
          </w:tcPr>
          <w:p w:rsidR="006F4A3C" w:rsidRDefault="00000000">
            <w:pPr>
              <w:pStyle w:val="TableParagraph"/>
              <w:spacing w:line="142" w:lineRule="exact"/>
              <w:ind w:right="15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643" w:type="dxa"/>
          </w:tcPr>
          <w:p w:rsidR="006F4A3C" w:rsidRDefault="00000000">
            <w:pPr>
              <w:pStyle w:val="TableParagraph"/>
              <w:spacing w:line="142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type w:val="continuous"/>
          <w:pgSz w:w="16820" w:h="11900" w:orient="landscape"/>
          <w:pgMar w:top="640" w:right="0" w:bottom="1010" w:left="141" w:header="0" w:footer="43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844"/>
        <w:gridCol w:w="5003"/>
        <w:gridCol w:w="2763"/>
        <w:gridCol w:w="1244"/>
        <w:gridCol w:w="1321"/>
        <w:gridCol w:w="1280"/>
        <w:gridCol w:w="928"/>
        <w:gridCol w:w="1418"/>
        <w:gridCol w:w="1739"/>
      </w:tblGrid>
      <w:tr w:rsidR="006F4A3C">
        <w:trPr>
          <w:trHeight w:val="16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7" w:line="133" w:lineRule="exact"/>
              <w:ind w:left="4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lastRenderedPageBreak/>
              <w:t>Konto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spacing w:before="7" w:line="133" w:lineRule="exact"/>
              <w:ind w:left="32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Vrsta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rashoda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spacing w:before="7" w:line="133" w:lineRule="exact"/>
              <w:ind w:right="3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Ostvareno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7" w:line="133" w:lineRule="exact"/>
              <w:ind w:right="3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Planirano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spacing w:before="7" w:line="133" w:lineRule="exact"/>
              <w:ind w:right="3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Povećanje/</w:t>
            </w:r>
          </w:p>
        </w:tc>
        <w:tc>
          <w:tcPr>
            <w:tcW w:w="2208" w:type="dxa"/>
            <w:gridSpan w:val="2"/>
          </w:tcPr>
          <w:p w:rsidR="006F4A3C" w:rsidRDefault="00000000">
            <w:pPr>
              <w:pStyle w:val="TableParagraph"/>
              <w:spacing w:before="0" w:line="140" w:lineRule="exact"/>
              <w:ind w:left="380"/>
              <w:jc w:val="left"/>
              <w:rPr>
                <w:b/>
                <w:position w:val="1"/>
                <w:sz w:val="12"/>
              </w:rPr>
            </w:pPr>
            <w:r>
              <w:rPr>
                <w:b/>
                <w:sz w:val="12"/>
              </w:rPr>
              <w:t>Novi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plan</w:t>
            </w:r>
            <w:r>
              <w:rPr>
                <w:rFonts w:ascii="Times New Roman"/>
                <w:spacing w:val="-10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Projekcija</w:t>
            </w:r>
            <w:r>
              <w:rPr>
                <w:rFonts w:ascii="Times New Roman"/>
                <w:position w:val="1"/>
                <w:sz w:val="12"/>
              </w:rPr>
              <w:t xml:space="preserve"> </w:t>
            </w:r>
            <w:r>
              <w:rPr>
                <w:b/>
                <w:spacing w:val="-2"/>
                <w:position w:val="1"/>
                <w:sz w:val="12"/>
              </w:rPr>
              <w:t>2026.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7" w:line="133" w:lineRule="exact"/>
              <w:ind w:left="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Projekcija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2027.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7" w:line="133" w:lineRule="exact"/>
              <w:ind w:right="11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</w:p>
        </w:tc>
      </w:tr>
      <w:tr w:rsidR="006F4A3C">
        <w:trPr>
          <w:trHeight w:val="202"/>
          <w:jc w:val="right"/>
        </w:trPr>
        <w:tc>
          <w:tcPr>
            <w:tcW w:w="844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spacing w:before="12"/>
              <w:ind w:left="32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izdataka</w:t>
            </w:r>
          </w:p>
        </w:tc>
        <w:tc>
          <w:tcPr>
            <w:tcW w:w="276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12"/>
              <w:ind w:right="3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spacing w:before="12"/>
              <w:ind w:right="3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smanjenje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2"/>
              <w:ind w:right="3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92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51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50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323498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spacing w:before="50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komunalne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spacing w:before="50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712,52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50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spacing w:before="50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50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50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50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50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3236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Zdravstvene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veterinarske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1.233,04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 w:rsidR="006F4A3C">
        <w:trPr>
          <w:trHeight w:val="239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323610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Zdravstvene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zdravstveni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pregledi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1.233,04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3237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Intelektualne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-300,00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323790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Intelektualne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osobne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-300,00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3238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5.377,51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6.500,00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323890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Održavanje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programa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3.312,50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323892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2.065,01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3239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3.074,34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323990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nespomenute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3.074,34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3.895,83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4.950,00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2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5.200,00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5.250,00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5.250,00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105,05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3292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Premije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osiguranja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1.845,01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329220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Premija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osiguranja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imovine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1.845,01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3.100,00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3293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Reprezentacija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329310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Reprezentacija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3294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Članarine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norme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329411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Tuzemne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članarine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3295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Pristojbe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naknade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116,82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329510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Upravne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pristojbe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naknade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116,82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3299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1.809,00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135,71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329990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nespomenuti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poslovanja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1.809,00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1.400,00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2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1.900,00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135,71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Financijski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343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3431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Bankarske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platnog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65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343121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Usluge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platnog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prometa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7"/>
              <w:rPr>
                <w:sz w:val="14"/>
              </w:rPr>
            </w:pPr>
            <w:r>
              <w:rPr>
                <w:spacing w:val="-2"/>
                <w:sz w:val="14"/>
              </w:rPr>
              <w:t>979,44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5847" w:type="dxa"/>
            <w:gridSpan w:val="2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2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Izvor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financiranja: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i/>
                <w:sz w:val="14"/>
              </w:rPr>
              <w:t>52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Ostale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pomoći</w:t>
            </w:r>
          </w:p>
        </w:tc>
        <w:tc>
          <w:tcPr>
            <w:tcW w:w="2763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6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5.346,60</w:t>
            </w:r>
          </w:p>
        </w:tc>
        <w:tc>
          <w:tcPr>
            <w:tcW w:w="124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7.050,00</w:t>
            </w:r>
          </w:p>
        </w:tc>
        <w:tc>
          <w:tcPr>
            <w:tcW w:w="1321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6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-950,00</w:t>
            </w:r>
          </w:p>
        </w:tc>
        <w:tc>
          <w:tcPr>
            <w:tcW w:w="1280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6.100,00</w:t>
            </w:r>
          </w:p>
        </w:tc>
        <w:tc>
          <w:tcPr>
            <w:tcW w:w="92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8.100,00</w:t>
            </w:r>
          </w:p>
        </w:tc>
        <w:tc>
          <w:tcPr>
            <w:tcW w:w="141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8.100,00</w:t>
            </w:r>
          </w:p>
        </w:tc>
        <w:tc>
          <w:tcPr>
            <w:tcW w:w="173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14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86,52</w:t>
            </w:r>
          </w:p>
        </w:tc>
      </w:tr>
      <w:tr w:rsidR="006F4A3C">
        <w:trPr>
          <w:trHeight w:val="214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12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spacing w:before="12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spacing w:before="12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5.346,60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12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7.050,00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spacing w:before="12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-950,00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6.100,00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1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8.100,00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12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8.100,00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12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86,52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5.346,60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7.050,00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-950,00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6.100,00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8.100,00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8.100,00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86,52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energiju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5.346,60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6.900,00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6.100,00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7.900,00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7.900,00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88,41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3221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ostali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5.346,60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6.900,00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6.100,00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7.900,00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7.900,00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88,41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322111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1.426,94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322190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Didaktički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materijal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6"/>
              <w:rPr>
                <w:sz w:val="14"/>
              </w:rPr>
            </w:pPr>
            <w:r>
              <w:rPr>
                <w:spacing w:val="-2"/>
                <w:sz w:val="14"/>
              </w:rPr>
              <w:t>3.919,66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-800,00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4.100,00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4.900,00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83,67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3239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65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323910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Grafičke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tiskarske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1"/>
              <w:rPr>
                <w:sz w:val="14"/>
              </w:rPr>
            </w:pPr>
            <w:r>
              <w:rPr>
                <w:spacing w:val="-2"/>
                <w:sz w:val="14"/>
              </w:rPr>
              <w:t>-150,00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5847" w:type="dxa"/>
            <w:gridSpan w:val="2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left="1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Aktivnost: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A100302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Opremanje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prostora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kojem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djeluje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DV</w:t>
            </w:r>
          </w:p>
        </w:tc>
        <w:tc>
          <w:tcPr>
            <w:tcW w:w="2763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221,10</w:t>
            </w:r>
          </w:p>
        </w:tc>
        <w:tc>
          <w:tcPr>
            <w:tcW w:w="1244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2.300,00</w:t>
            </w:r>
          </w:p>
        </w:tc>
        <w:tc>
          <w:tcPr>
            <w:tcW w:w="1321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-2.100,00</w:t>
            </w:r>
          </w:p>
        </w:tc>
        <w:tc>
          <w:tcPr>
            <w:tcW w:w="1280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928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  <w:tc>
          <w:tcPr>
            <w:tcW w:w="1418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  <w:tc>
          <w:tcPr>
            <w:tcW w:w="1739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14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8,70</w:t>
            </w:r>
          </w:p>
        </w:tc>
      </w:tr>
      <w:tr w:rsidR="006F4A3C">
        <w:trPr>
          <w:trHeight w:val="240"/>
          <w:jc w:val="right"/>
        </w:trPr>
        <w:tc>
          <w:tcPr>
            <w:tcW w:w="5847" w:type="dxa"/>
            <w:gridSpan w:val="2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2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Izvor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financiranja: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11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Opći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763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6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66,36</w:t>
            </w:r>
          </w:p>
        </w:tc>
        <w:tc>
          <w:tcPr>
            <w:tcW w:w="124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1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321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6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280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52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92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41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3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73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14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100,00</w:t>
            </w:r>
          </w:p>
        </w:tc>
      </w:tr>
      <w:tr w:rsidR="006F4A3C">
        <w:trPr>
          <w:trHeight w:val="214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12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spacing w:before="12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spacing w:before="12"/>
              <w:ind w:right="365"/>
              <w:rPr>
                <w:sz w:val="14"/>
              </w:rPr>
            </w:pPr>
            <w:r>
              <w:rPr>
                <w:spacing w:val="-2"/>
                <w:sz w:val="14"/>
              </w:rPr>
              <w:t>66,36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before="12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spacing w:before="12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before="12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12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12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12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39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2"/>
                <w:sz w:val="14"/>
              </w:rPr>
              <w:t>66,36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ind w:right="365"/>
              <w:rPr>
                <w:sz w:val="14"/>
              </w:rPr>
            </w:pPr>
            <w:r>
              <w:rPr>
                <w:spacing w:val="-2"/>
                <w:sz w:val="14"/>
              </w:rPr>
              <w:t>66,36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199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line="142" w:lineRule="exact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3236</w:t>
            </w:r>
          </w:p>
        </w:tc>
        <w:tc>
          <w:tcPr>
            <w:tcW w:w="5003" w:type="dxa"/>
          </w:tcPr>
          <w:p w:rsidR="006F4A3C" w:rsidRDefault="00000000">
            <w:pPr>
              <w:pStyle w:val="TableParagraph"/>
              <w:spacing w:line="142" w:lineRule="exact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Zdravstvene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veterinarske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763" w:type="dxa"/>
          </w:tcPr>
          <w:p w:rsidR="006F4A3C" w:rsidRDefault="00000000">
            <w:pPr>
              <w:pStyle w:val="TableParagraph"/>
              <w:spacing w:line="142" w:lineRule="exact"/>
              <w:ind w:right="365"/>
              <w:rPr>
                <w:sz w:val="14"/>
              </w:rPr>
            </w:pPr>
            <w:r>
              <w:rPr>
                <w:spacing w:val="-2"/>
                <w:sz w:val="14"/>
              </w:rPr>
              <w:t>66,36</w:t>
            </w:r>
          </w:p>
        </w:tc>
        <w:tc>
          <w:tcPr>
            <w:tcW w:w="1244" w:type="dxa"/>
          </w:tcPr>
          <w:p w:rsidR="006F4A3C" w:rsidRDefault="00000000">
            <w:pPr>
              <w:pStyle w:val="TableParagraph"/>
              <w:spacing w:line="142" w:lineRule="exact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</w:tcPr>
          <w:p w:rsidR="006F4A3C" w:rsidRDefault="00000000">
            <w:pPr>
              <w:pStyle w:val="TableParagraph"/>
              <w:spacing w:line="142" w:lineRule="exact"/>
              <w:ind w:right="3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0" w:type="dxa"/>
          </w:tcPr>
          <w:p w:rsidR="006F4A3C" w:rsidRDefault="00000000">
            <w:pPr>
              <w:pStyle w:val="TableParagraph"/>
              <w:spacing w:line="142" w:lineRule="exact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line="142" w:lineRule="exact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line="142" w:lineRule="exact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line="142" w:lineRule="exact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type w:val="continuous"/>
          <w:pgSz w:w="16820" w:h="11900" w:orient="landscape"/>
          <w:pgMar w:top="640" w:right="0" w:bottom="1011" w:left="141" w:header="0" w:footer="430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844"/>
        <w:gridCol w:w="5203"/>
        <w:gridCol w:w="2523"/>
        <w:gridCol w:w="1284"/>
        <w:gridCol w:w="1281"/>
        <w:gridCol w:w="1320"/>
        <w:gridCol w:w="928"/>
        <w:gridCol w:w="1418"/>
        <w:gridCol w:w="1739"/>
      </w:tblGrid>
      <w:tr w:rsidR="006F4A3C">
        <w:trPr>
          <w:trHeight w:val="16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7" w:line="133" w:lineRule="exact"/>
              <w:ind w:left="4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lastRenderedPageBreak/>
              <w:t>Konto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before="7" w:line="133" w:lineRule="exact"/>
              <w:ind w:left="32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Vrsta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rashoda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spacing w:before="7" w:line="133" w:lineRule="exact"/>
              <w:ind w:right="3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Ostvareno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before="7" w:line="133" w:lineRule="exact"/>
              <w:ind w:right="3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Planirano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7" w:line="133" w:lineRule="exact"/>
              <w:ind w:right="32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Povećanje/</w:t>
            </w:r>
          </w:p>
        </w:tc>
        <w:tc>
          <w:tcPr>
            <w:tcW w:w="2248" w:type="dxa"/>
            <w:gridSpan w:val="2"/>
          </w:tcPr>
          <w:p w:rsidR="006F4A3C" w:rsidRDefault="00000000">
            <w:pPr>
              <w:pStyle w:val="TableParagraph"/>
              <w:spacing w:before="0" w:line="140" w:lineRule="exact"/>
              <w:ind w:left="420"/>
              <w:jc w:val="left"/>
              <w:rPr>
                <w:b/>
                <w:position w:val="1"/>
                <w:sz w:val="12"/>
              </w:rPr>
            </w:pPr>
            <w:r>
              <w:rPr>
                <w:b/>
                <w:sz w:val="12"/>
              </w:rPr>
              <w:t>Novi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plan</w:t>
            </w:r>
            <w:r>
              <w:rPr>
                <w:rFonts w:ascii="Times New Roman"/>
                <w:spacing w:val="-10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Projekcija</w:t>
            </w:r>
            <w:r>
              <w:rPr>
                <w:rFonts w:ascii="Times New Roman"/>
                <w:position w:val="1"/>
                <w:sz w:val="12"/>
              </w:rPr>
              <w:t xml:space="preserve"> </w:t>
            </w:r>
            <w:r>
              <w:rPr>
                <w:b/>
                <w:spacing w:val="-2"/>
                <w:position w:val="1"/>
                <w:sz w:val="12"/>
              </w:rPr>
              <w:t>2026.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7" w:line="133" w:lineRule="exact"/>
              <w:ind w:left="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Projekcija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2027.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7" w:line="133" w:lineRule="exact"/>
              <w:ind w:right="11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</w:p>
        </w:tc>
      </w:tr>
      <w:tr w:rsidR="006F4A3C">
        <w:trPr>
          <w:trHeight w:val="202"/>
          <w:jc w:val="right"/>
        </w:trPr>
        <w:tc>
          <w:tcPr>
            <w:tcW w:w="844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before="12"/>
              <w:ind w:left="32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izdataka</w:t>
            </w:r>
          </w:p>
        </w:tc>
        <w:tc>
          <w:tcPr>
            <w:tcW w:w="2523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before="12"/>
              <w:ind w:right="3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2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smanjenje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spacing w:before="12"/>
              <w:ind w:right="3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2025.</w:t>
            </w:r>
          </w:p>
        </w:tc>
        <w:tc>
          <w:tcPr>
            <w:tcW w:w="92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</w:tcPr>
          <w:p w:rsidR="006F4A3C" w:rsidRDefault="006F4A3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F4A3C">
        <w:trPr>
          <w:trHeight w:val="277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50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32363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before="50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Laboratorijske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spacing w:before="50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66,36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before="50"/>
              <w:ind w:right="3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50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spacing w:before="50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50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50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50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6047" w:type="dxa"/>
            <w:gridSpan w:val="2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2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Izvor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financiranja: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31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Vlastiti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523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154,74</w:t>
            </w:r>
          </w:p>
        </w:tc>
        <w:tc>
          <w:tcPr>
            <w:tcW w:w="128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2.300,00</w:t>
            </w:r>
          </w:p>
        </w:tc>
        <w:tc>
          <w:tcPr>
            <w:tcW w:w="1281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-2.100,00</w:t>
            </w:r>
          </w:p>
        </w:tc>
        <w:tc>
          <w:tcPr>
            <w:tcW w:w="1320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200,00</w:t>
            </w:r>
          </w:p>
        </w:tc>
        <w:tc>
          <w:tcPr>
            <w:tcW w:w="92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300,00</w:t>
            </w:r>
          </w:p>
        </w:tc>
        <w:tc>
          <w:tcPr>
            <w:tcW w:w="141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300,00</w:t>
            </w:r>
          </w:p>
        </w:tc>
        <w:tc>
          <w:tcPr>
            <w:tcW w:w="173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14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8,70</w:t>
            </w:r>
          </w:p>
        </w:tc>
      </w:tr>
      <w:tr w:rsidR="006F4A3C">
        <w:trPr>
          <w:trHeight w:val="214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12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before="12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spacing w:before="12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154,74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before="12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2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spacing w:before="12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1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12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12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66,67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154,74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66,67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154,74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66,67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3239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154,74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66,67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323930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Uređenje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prostora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154,74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66,67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nabavu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nefinancijske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nabavu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proizvedene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dugotrajne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Višegodišnji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nasadi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osnovno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stado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4251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Višegodišnji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nasadi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65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425191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Ostali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višegodišnji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nasadi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-2.000,00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6047" w:type="dxa"/>
            <w:gridSpan w:val="2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left="1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Aktivnost: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A100303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Nabava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opreme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DV</w:t>
            </w:r>
          </w:p>
        </w:tc>
        <w:tc>
          <w:tcPr>
            <w:tcW w:w="2523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12.353,87</w:t>
            </w:r>
          </w:p>
        </w:tc>
        <w:tc>
          <w:tcPr>
            <w:tcW w:w="1284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20.300,00</w:t>
            </w:r>
          </w:p>
        </w:tc>
        <w:tc>
          <w:tcPr>
            <w:tcW w:w="1281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-6.400,00</w:t>
            </w:r>
          </w:p>
        </w:tc>
        <w:tc>
          <w:tcPr>
            <w:tcW w:w="1320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3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13.900,00</w:t>
            </w:r>
          </w:p>
        </w:tc>
        <w:tc>
          <w:tcPr>
            <w:tcW w:w="928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4.500,00</w:t>
            </w:r>
          </w:p>
        </w:tc>
        <w:tc>
          <w:tcPr>
            <w:tcW w:w="1418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4.500,00</w:t>
            </w:r>
          </w:p>
        </w:tc>
        <w:tc>
          <w:tcPr>
            <w:tcW w:w="1739" w:type="dxa"/>
            <w:shd w:val="clear" w:color="auto" w:fill="A2A2A2"/>
          </w:tcPr>
          <w:p w:rsidR="006F4A3C" w:rsidRDefault="00000000">
            <w:pPr>
              <w:pStyle w:val="TableParagraph"/>
              <w:spacing w:before="16"/>
              <w:ind w:right="1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68,47</w:t>
            </w:r>
          </w:p>
        </w:tc>
      </w:tr>
      <w:tr w:rsidR="006F4A3C">
        <w:trPr>
          <w:trHeight w:val="240"/>
          <w:jc w:val="right"/>
        </w:trPr>
        <w:tc>
          <w:tcPr>
            <w:tcW w:w="6047" w:type="dxa"/>
            <w:gridSpan w:val="2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2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Izvor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financiranja: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11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Opći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prihodi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primici</w:t>
            </w:r>
          </w:p>
        </w:tc>
        <w:tc>
          <w:tcPr>
            <w:tcW w:w="2523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2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28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5.000,00</w:t>
            </w:r>
          </w:p>
        </w:tc>
        <w:tc>
          <w:tcPr>
            <w:tcW w:w="1281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-5.000,00</w:t>
            </w:r>
          </w:p>
        </w:tc>
        <w:tc>
          <w:tcPr>
            <w:tcW w:w="1320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52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92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41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3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  <w:tc>
          <w:tcPr>
            <w:tcW w:w="173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147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0,00</w:t>
            </w:r>
          </w:p>
        </w:tc>
      </w:tr>
      <w:tr w:rsidR="006F4A3C">
        <w:trPr>
          <w:trHeight w:val="214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12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before="12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nabavu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nefinancijske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spacing w:before="12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before="12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2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spacing w:before="12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12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12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12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nabavu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proizvedene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dugotrajne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426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Nematerijalna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proizvedena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imovina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4262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Ulaganja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65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426211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Ulaganje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računalne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programe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6047" w:type="dxa"/>
            <w:gridSpan w:val="2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left="120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Izvor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financiranja: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31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Vlastiti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prihodi</w:t>
            </w:r>
          </w:p>
        </w:tc>
        <w:tc>
          <w:tcPr>
            <w:tcW w:w="2523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12.353,87</w:t>
            </w:r>
          </w:p>
        </w:tc>
        <w:tc>
          <w:tcPr>
            <w:tcW w:w="1284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15.300,00</w:t>
            </w:r>
          </w:p>
        </w:tc>
        <w:tc>
          <w:tcPr>
            <w:tcW w:w="1281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2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-1.400,00</w:t>
            </w:r>
          </w:p>
        </w:tc>
        <w:tc>
          <w:tcPr>
            <w:tcW w:w="1320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35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13.900,00</w:t>
            </w:r>
          </w:p>
        </w:tc>
        <w:tc>
          <w:tcPr>
            <w:tcW w:w="92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4.500,00</w:t>
            </w:r>
          </w:p>
        </w:tc>
        <w:tc>
          <w:tcPr>
            <w:tcW w:w="1418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53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4.500,00</w:t>
            </w:r>
          </w:p>
        </w:tc>
        <w:tc>
          <w:tcPr>
            <w:tcW w:w="1739" w:type="dxa"/>
            <w:shd w:val="clear" w:color="auto" w:fill="DFDFDF"/>
          </w:tcPr>
          <w:p w:rsidR="006F4A3C" w:rsidRDefault="00000000">
            <w:pPr>
              <w:pStyle w:val="TableParagraph"/>
              <w:spacing w:before="12"/>
              <w:ind w:right="1147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90,85</w:t>
            </w:r>
          </w:p>
        </w:tc>
      </w:tr>
      <w:tr w:rsidR="006F4A3C">
        <w:trPr>
          <w:trHeight w:val="214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before="12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before="12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poslovanja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spacing w:before="12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before="12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before="12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spacing w:before="1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before="1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before="12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before="12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Materijalni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rashodi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3235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Zakupnine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najamnine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323530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Najam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opreme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1.233,26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106,67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nabavu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nefinancijske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11.120,61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13.800,00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-1.500,00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12.300,00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2.700,00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2.700,00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89,13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Rashodi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nabavu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proizvedene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dugotrajne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imovine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11.120,61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13.800,00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-1.500,00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12.300,00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2.700,00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2.700,00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89,13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Postrojenja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oprema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10.379,64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13.000,00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-1.500,00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88,46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4221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Uredska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namještaj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3.283,19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-1.000,00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77,78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422111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Računalna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425,00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50,00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422122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Uredski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namještaj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2.858,19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2"/>
                <w:sz w:val="14"/>
              </w:rPr>
              <w:t>85,71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4222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Komunikacijska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oprema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422220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Telefoni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ostali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komunikacijski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uređaji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1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4227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Uređaji,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strojevi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oprema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namjene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7.096,45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42273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Ostala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oprema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7.096,45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5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8.000,00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7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424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Knjige,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umjetnička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djela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ostale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izložbene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vrijednosti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740,97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240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4241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ind w:left="3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Knjige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740,97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 w:rsidR="006F4A3C">
        <w:trPr>
          <w:trHeight w:val="199"/>
          <w:jc w:val="right"/>
        </w:trPr>
        <w:tc>
          <w:tcPr>
            <w:tcW w:w="844" w:type="dxa"/>
          </w:tcPr>
          <w:p w:rsidR="006F4A3C" w:rsidRDefault="00000000">
            <w:pPr>
              <w:pStyle w:val="TableParagraph"/>
              <w:spacing w:line="142" w:lineRule="exact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424111</w:t>
            </w:r>
          </w:p>
        </w:tc>
        <w:tc>
          <w:tcPr>
            <w:tcW w:w="5203" w:type="dxa"/>
          </w:tcPr>
          <w:p w:rsidR="006F4A3C" w:rsidRDefault="00000000">
            <w:pPr>
              <w:pStyle w:val="TableParagraph"/>
              <w:spacing w:line="142" w:lineRule="exact"/>
              <w:ind w:left="321"/>
              <w:jc w:val="left"/>
              <w:rPr>
                <w:sz w:val="14"/>
              </w:rPr>
            </w:pPr>
            <w:r>
              <w:rPr>
                <w:sz w:val="14"/>
              </w:rPr>
              <w:t>Knjige,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slikovnice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ostalo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DV</w:t>
            </w:r>
          </w:p>
        </w:tc>
        <w:tc>
          <w:tcPr>
            <w:tcW w:w="2523" w:type="dxa"/>
          </w:tcPr>
          <w:p w:rsidR="006F4A3C" w:rsidRDefault="00000000">
            <w:pPr>
              <w:pStyle w:val="TableParagraph"/>
              <w:spacing w:line="142" w:lineRule="exact"/>
              <w:ind w:right="327"/>
              <w:rPr>
                <w:sz w:val="14"/>
              </w:rPr>
            </w:pPr>
            <w:r>
              <w:rPr>
                <w:spacing w:val="-2"/>
                <w:sz w:val="14"/>
              </w:rPr>
              <w:t>740,97</w:t>
            </w:r>
          </w:p>
        </w:tc>
        <w:tc>
          <w:tcPr>
            <w:tcW w:w="1284" w:type="dxa"/>
          </w:tcPr>
          <w:p w:rsidR="006F4A3C" w:rsidRDefault="00000000">
            <w:pPr>
              <w:pStyle w:val="TableParagraph"/>
              <w:spacing w:line="142" w:lineRule="exact"/>
              <w:ind w:right="326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281" w:type="dxa"/>
          </w:tcPr>
          <w:p w:rsidR="006F4A3C" w:rsidRDefault="00000000">
            <w:pPr>
              <w:pStyle w:val="TableParagraph"/>
              <w:spacing w:line="142" w:lineRule="exact"/>
              <w:ind w:right="3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 w:rsidR="006F4A3C" w:rsidRDefault="00000000">
            <w:pPr>
              <w:pStyle w:val="TableParagraph"/>
              <w:spacing w:line="142" w:lineRule="exact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928" w:type="dxa"/>
          </w:tcPr>
          <w:p w:rsidR="006F4A3C" w:rsidRDefault="00000000">
            <w:pPr>
              <w:pStyle w:val="TableParagraph"/>
              <w:spacing w:line="142" w:lineRule="exact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418" w:type="dxa"/>
          </w:tcPr>
          <w:p w:rsidR="006F4A3C" w:rsidRDefault="00000000">
            <w:pPr>
              <w:pStyle w:val="TableParagraph"/>
              <w:spacing w:line="142" w:lineRule="exact"/>
              <w:ind w:right="158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739" w:type="dxa"/>
          </w:tcPr>
          <w:p w:rsidR="006F4A3C" w:rsidRDefault="00000000">
            <w:pPr>
              <w:pStyle w:val="TableParagraph"/>
              <w:spacing w:line="142" w:lineRule="exact"/>
              <w:ind w:right="115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</w:tbl>
    <w:p w:rsidR="006F4A3C" w:rsidRDefault="006F4A3C">
      <w:pPr>
        <w:pStyle w:val="TableParagraph"/>
        <w:spacing w:line="142" w:lineRule="exact"/>
        <w:rPr>
          <w:sz w:val="14"/>
        </w:rPr>
        <w:sectPr w:rsidR="006F4A3C">
          <w:type w:val="continuous"/>
          <w:pgSz w:w="16820" w:h="11900" w:orient="landscape"/>
          <w:pgMar w:top="640" w:right="0" w:bottom="620" w:left="141" w:header="0" w:footer="430" w:gutter="0"/>
          <w:cols w:space="720"/>
        </w:sect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rPr>
          <w:b/>
          <w:sz w:val="20"/>
        </w:rPr>
      </w:pPr>
    </w:p>
    <w:p w:rsidR="006F4A3C" w:rsidRDefault="006F4A3C">
      <w:pPr>
        <w:spacing w:before="224"/>
        <w:rPr>
          <w:b/>
          <w:sz w:val="20"/>
        </w:rPr>
      </w:pPr>
    </w:p>
    <w:p w:rsidR="006F4A3C" w:rsidRDefault="00000000">
      <w:pPr>
        <w:pStyle w:val="Tijeloteksta"/>
        <w:spacing w:line="280" w:lineRule="auto"/>
        <w:ind w:left="142" w:right="14345"/>
      </w:pPr>
      <w:r>
        <w:rPr>
          <w:spacing w:val="-2"/>
        </w:rPr>
        <w:t xml:space="preserve">KLASA:400-01/25-01/008 </w:t>
      </w:r>
      <w:r>
        <w:t>URBROJ:2197-53-03-25-</w:t>
      </w:r>
      <w:r>
        <w:rPr>
          <w:spacing w:val="-10"/>
        </w:rPr>
        <w:t>1</w:t>
      </w:r>
    </w:p>
    <w:p w:rsidR="006F4A3C" w:rsidRDefault="00000000">
      <w:pPr>
        <w:pStyle w:val="Tijeloteksta"/>
        <w:spacing w:before="2"/>
        <w:ind w:left="142"/>
      </w:pPr>
      <w:r>
        <w:t xml:space="preserve">Sveti Križ Začretje, </w:t>
      </w:r>
      <w:r w:rsidR="00517A5C">
        <w:t>16</w:t>
      </w:r>
      <w:r>
        <w:t xml:space="preserve">. prosinca 2025. </w:t>
      </w:r>
      <w:r>
        <w:rPr>
          <w:spacing w:val="-2"/>
        </w:rPr>
        <w:t>godine</w:t>
      </w:r>
    </w:p>
    <w:p w:rsidR="006F4A3C" w:rsidRDefault="006F4A3C">
      <w:pPr>
        <w:pStyle w:val="Tijeloteksta"/>
      </w:pPr>
    </w:p>
    <w:p w:rsidR="006F4A3C" w:rsidRDefault="006F4A3C">
      <w:pPr>
        <w:pStyle w:val="Tijeloteksta"/>
      </w:pPr>
    </w:p>
    <w:p w:rsidR="006F4A3C" w:rsidRDefault="006F4A3C">
      <w:pPr>
        <w:pStyle w:val="Tijeloteksta"/>
        <w:spacing w:before="160"/>
      </w:pPr>
    </w:p>
    <w:p w:rsidR="006F4A3C" w:rsidRDefault="00000000">
      <w:pPr>
        <w:pStyle w:val="Tijeloteksta"/>
        <w:ind w:left="142"/>
      </w:pPr>
      <w:r>
        <w:rPr>
          <w:spacing w:val="-4"/>
        </w:rPr>
        <w:t>RAVNATELJICA DJEČJEG</w:t>
      </w:r>
      <w:r>
        <w:rPr>
          <w:spacing w:val="6"/>
        </w:rPr>
        <w:t xml:space="preserve"> </w:t>
      </w:r>
      <w:r>
        <w:rPr>
          <w:spacing w:val="-4"/>
        </w:rPr>
        <w:t>VRTIĆA</w:t>
      </w:r>
    </w:p>
    <w:p w:rsidR="006F4A3C" w:rsidRDefault="006F4A3C">
      <w:pPr>
        <w:pStyle w:val="Tijeloteksta"/>
        <w:spacing w:before="80"/>
      </w:pPr>
    </w:p>
    <w:p w:rsidR="006F4A3C" w:rsidRDefault="00000000">
      <w:pPr>
        <w:pStyle w:val="Tijeloteksta"/>
        <w:ind w:left="142"/>
      </w:pPr>
      <w:r>
        <w:t xml:space="preserve">Martina Jakuš, </w:t>
      </w:r>
      <w:r>
        <w:rPr>
          <w:spacing w:val="-2"/>
        </w:rPr>
        <w:t>mag.praesc.educ</w:t>
      </w:r>
    </w:p>
    <w:p w:rsidR="006F4A3C" w:rsidRDefault="006F4A3C">
      <w:pPr>
        <w:pStyle w:val="Tijeloteksta"/>
      </w:pPr>
    </w:p>
    <w:p w:rsidR="006F4A3C" w:rsidRDefault="006F4A3C">
      <w:pPr>
        <w:pStyle w:val="Tijeloteksta"/>
      </w:pPr>
    </w:p>
    <w:p w:rsidR="006F4A3C" w:rsidRDefault="006F4A3C">
      <w:pPr>
        <w:pStyle w:val="Tijeloteksta"/>
        <w:spacing w:before="160"/>
      </w:pPr>
    </w:p>
    <w:p w:rsidR="006F4A3C" w:rsidRDefault="00000000" w:rsidP="00730A59">
      <w:pPr>
        <w:pStyle w:val="Tijeloteksta"/>
      </w:pPr>
      <w:r>
        <w:rPr>
          <w:spacing w:val="-2"/>
        </w:rPr>
        <w:t>ZAMJENICA</w:t>
      </w:r>
      <w:r>
        <w:rPr>
          <w:spacing w:val="-4"/>
        </w:rPr>
        <w:t xml:space="preserve"> </w:t>
      </w:r>
      <w:r>
        <w:rPr>
          <w:spacing w:val="-2"/>
        </w:rPr>
        <w:t>PREDSJEDNICE</w:t>
      </w:r>
      <w:r>
        <w:rPr>
          <w:spacing w:val="13"/>
        </w:rPr>
        <w:t xml:space="preserve"> </w:t>
      </w:r>
      <w:r>
        <w:rPr>
          <w:spacing w:val="-2"/>
        </w:rPr>
        <w:t>UPRAVNOG</w:t>
      </w:r>
      <w:r>
        <w:rPr>
          <w:spacing w:val="7"/>
        </w:rPr>
        <w:t xml:space="preserve"> </w:t>
      </w:r>
      <w:r>
        <w:rPr>
          <w:spacing w:val="-2"/>
        </w:rPr>
        <w:t>VIJEĆA</w:t>
      </w:r>
    </w:p>
    <w:p w:rsidR="006F4A3C" w:rsidRDefault="006F4A3C">
      <w:pPr>
        <w:pStyle w:val="Tijeloteksta"/>
        <w:spacing w:before="80"/>
      </w:pPr>
    </w:p>
    <w:p w:rsidR="006F4A3C" w:rsidRDefault="00000000">
      <w:pPr>
        <w:pStyle w:val="Tijeloteksta"/>
        <w:ind w:left="142"/>
      </w:pPr>
      <w:r>
        <w:t xml:space="preserve">Maja Jerneić Piljek, </w:t>
      </w:r>
      <w:r>
        <w:rPr>
          <w:spacing w:val="-2"/>
        </w:rPr>
        <w:t>mag.iur.</w:t>
      </w:r>
    </w:p>
    <w:sectPr w:rsidR="006F4A3C">
      <w:pgSz w:w="16820" w:h="11900" w:orient="landscape"/>
      <w:pgMar w:top="1340" w:right="0" w:bottom="620" w:left="141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234" w:rsidRDefault="00EC0234">
      <w:r>
        <w:separator/>
      </w:r>
    </w:p>
  </w:endnote>
  <w:endnote w:type="continuationSeparator" w:id="0">
    <w:p w:rsidR="00EC0234" w:rsidRDefault="00EC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A3C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534912" behindDoc="1" locked="0" layoutInCell="1" allowOverlap="1">
              <wp:simplePos x="0" y="0"/>
              <wp:positionH relativeFrom="page">
                <wp:posOffset>10451465</wp:posOffset>
              </wp:positionH>
              <wp:positionV relativeFrom="page">
                <wp:posOffset>7143722</wp:posOffset>
              </wp:positionV>
              <wp:extent cx="1905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A3C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2.95pt;margin-top:562.5pt;width:15pt;height:12pt;z-index:-207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" filled="f" stroked="f">
              <v:textbox inset="0,0,0,0">
                <w:txbxContent>
                  <w:p w:rsidR="006F4A3C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234" w:rsidRDefault="00EC0234">
      <w:r>
        <w:separator/>
      </w:r>
    </w:p>
  </w:footnote>
  <w:footnote w:type="continuationSeparator" w:id="0">
    <w:p w:rsidR="00EC0234" w:rsidRDefault="00EC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151A7"/>
    <w:multiLevelType w:val="hybridMultilevel"/>
    <w:tmpl w:val="302C7172"/>
    <w:lvl w:ilvl="0" w:tplc="98AA53A2">
      <w:start w:val="1"/>
      <w:numFmt w:val="upperLetter"/>
      <w:lvlText w:val="%1."/>
      <w:lvlJc w:val="left"/>
      <w:pPr>
        <w:ind w:left="6846" w:hanging="22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7"/>
        <w:szCs w:val="17"/>
        <w:lang w:val="bs" w:eastAsia="en-US" w:bidi="ar-SA"/>
      </w:rPr>
    </w:lvl>
    <w:lvl w:ilvl="1" w:tplc="F16446DC">
      <w:numFmt w:val="bullet"/>
      <w:lvlText w:val="•"/>
      <w:lvlJc w:val="left"/>
      <w:pPr>
        <w:ind w:left="7823" w:hanging="224"/>
      </w:pPr>
      <w:rPr>
        <w:rFonts w:hint="default"/>
        <w:lang w:val="bs" w:eastAsia="en-US" w:bidi="ar-SA"/>
      </w:rPr>
    </w:lvl>
    <w:lvl w:ilvl="2" w:tplc="F260E612">
      <w:numFmt w:val="bullet"/>
      <w:lvlText w:val="•"/>
      <w:lvlJc w:val="left"/>
      <w:pPr>
        <w:ind w:left="8807" w:hanging="224"/>
      </w:pPr>
      <w:rPr>
        <w:rFonts w:hint="default"/>
        <w:lang w:val="bs" w:eastAsia="en-US" w:bidi="ar-SA"/>
      </w:rPr>
    </w:lvl>
    <w:lvl w:ilvl="3" w:tplc="D3445148">
      <w:numFmt w:val="bullet"/>
      <w:lvlText w:val="•"/>
      <w:lvlJc w:val="left"/>
      <w:pPr>
        <w:ind w:left="9791" w:hanging="224"/>
      </w:pPr>
      <w:rPr>
        <w:rFonts w:hint="default"/>
        <w:lang w:val="bs" w:eastAsia="en-US" w:bidi="ar-SA"/>
      </w:rPr>
    </w:lvl>
    <w:lvl w:ilvl="4" w:tplc="A28C7D74">
      <w:numFmt w:val="bullet"/>
      <w:lvlText w:val="•"/>
      <w:lvlJc w:val="left"/>
      <w:pPr>
        <w:ind w:left="10775" w:hanging="224"/>
      </w:pPr>
      <w:rPr>
        <w:rFonts w:hint="default"/>
        <w:lang w:val="bs" w:eastAsia="en-US" w:bidi="ar-SA"/>
      </w:rPr>
    </w:lvl>
    <w:lvl w:ilvl="5" w:tplc="595441D4">
      <w:numFmt w:val="bullet"/>
      <w:lvlText w:val="•"/>
      <w:lvlJc w:val="left"/>
      <w:pPr>
        <w:ind w:left="11759" w:hanging="224"/>
      </w:pPr>
      <w:rPr>
        <w:rFonts w:hint="default"/>
        <w:lang w:val="bs" w:eastAsia="en-US" w:bidi="ar-SA"/>
      </w:rPr>
    </w:lvl>
    <w:lvl w:ilvl="6" w:tplc="F190BCD4">
      <w:numFmt w:val="bullet"/>
      <w:lvlText w:val="•"/>
      <w:lvlJc w:val="left"/>
      <w:pPr>
        <w:ind w:left="12743" w:hanging="224"/>
      </w:pPr>
      <w:rPr>
        <w:rFonts w:hint="default"/>
        <w:lang w:val="bs" w:eastAsia="en-US" w:bidi="ar-SA"/>
      </w:rPr>
    </w:lvl>
    <w:lvl w:ilvl="7" w:tplc="9698E904">
      <w:numFmt w:val="bullet"/>
      <w:lvlText w:val="•"/>
      <w:lvlJc w:val="left"/>
      <w:pPr>
        <w:ind w:left="13727" w:hanging="224"/>
      </w:pPr>
      <w:rPr>
        <w:rFonts w:hint="default"/>
        <w:lang w:val="bs" w:eastAsia="en-US" w:bidi="ar-SA"/>
      </w:rPr>
    </w:lvl>
    <w:lvl w:ilvl="8" w:tplc="02141DB4">
      <w:numFmt w:val="bullet"/>
      <w:lvlText w:val="•"/>
      <w:lvlJc w:val="left"/>
      <w:pPr>
        <w:ind w:left="14711" w:hanging="224"/>
      </w:pPr>
      <w:rPr>
        <w:rFonts w:hint="default"/>
        <w:lang w:val="bs" w:eastAsia="en-US" w:bidi="ar-SA"/>
      </w:rPr>
    </w:lvl>
  </w:abstractNum>
  <w:num w:numId="1" w16cid:durableId="21070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3C"/>
    <w:rsid w:val="00015175"/>
    <w:rsid w:val="00042E27"/>
    <w:rsid w:val="00047DEA"/>
    <w:rsid w:val="000919FD"/>
    <w:rsid w:val="00243049"/>
    <w:rsid w:val="002576D1"/>
    <w:rsid w:val="00286B60"/>
    <w:rsid w:val="004E343A"/>
    <w:rsid w:val="00517A5C"/>
    <w:rsid w:val="006F4A3C"/>
    <w:rsid w:val="00730A59"/>
    <w:rsid w:val="00A57F3C"/>
    <w:rsid w:val="00D81050"/>
    <w:rsid w:val="00E11F39"/>
    <w:rsid w:val="00E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03922-D9C8-43FA-9C22-CD69B20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146"/>
      <w:ind w:left="4929" w:hanging="223"/>
    </w:pPr>
  </w:style>
  <w:style w:type="paragraph" w:customStyle="1" w:styleId="TableParagraph">
    <w:name w:val="Table Paragraph"/>
    <w:basedOn w:val="Normal"/>
    <w:uiPriority w:val="1"/>
    <w:qFormat/>
    <w:pPr>
      <w:spacing w:before="3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Vrtic</cp:lastModifiedBy>
  <cp:revision>2</cp:revision>
  <dcterms:created xsi:type="dcterms:W3CDTF">2025-12-23T09:15:00Z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2025-12-22T00:00:00Z</vt:filetime>
  </property>
</Properties>
</file>