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731F" w14:textId="77777777" w:rsidR="004C3833" w:rsidRDefault="004C3833" w:rsidP="004C3833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383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DJEČJI VRTIĆ SVETI KRIŽ ZAČRETJE</w:t>
      </w:r>
    </w:p>
    <w:p w14:paraId="02DC2FD0" w14:textId="4AD026F9" w:rsidR="00F76EED" w:rsidRDefault="00F76EED" w:rsidP="004C3833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TRG JULIJA LEMBERGERA 7</w:t>
      </w:r>
    </w:p>
    <w:p w14:paraId="7B4FDE5E" w14:textId="218D750D" w:rsidR="00F76EED" w:rsidRPr="004C3833" w:rsidRDefault="00F76EED" w:rsidP="004C3833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49223 SVETI KRIŽ ZAČRETJE</w:t>
      </w:r>
    </w:p>
    <w:p w14:paraId="2431370B" w14:textId="2E740197" w:rsidR="004C3833" w:rsidRPr="004C3833" w:rsidRDefault="004C3833" w:rsidP="004C3833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C383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</w:t>
      </w:r>
      <w:r w:rsidR="00F76EE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C383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UPRAVNO VIJEĆE</w:t>
      </w:r>
    </w:p>
    <w:p w14:paraId="0F195F1D" w14:textId="77777777" w:rsidR="004C3833" w:rsidRPr="004C3833" w:rsidRDefault="004C3833" w:rsidP="004C38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62A543" w14:textId="697FF8B0" w:rsidR="004C3833" w:rsidRPr="00F76EED" w:rsidRDefault="004C3833" w:rsidP="004C38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KLASA: 601-02/</w:t>
      </w:r>
      <w:r w:rsidR="00DB05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25-05</w:t>
      </w:r>
      <w:r w:rsidRP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/0</w:t>
      </w:r>
      <w:r w:rsidR="00DB05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04</w:t>
      </w:r>
    </w:p>
    <w:p w14:paraId="726AF159" w14:textId="768FBB9E" w:rsidR="004C3833" w:rsidRPr="00F76EED" w:rsidRDefault="004C3833" w:rsidP="004C38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URBROJ:2197-53-</w:t>
      </w:r>
      <w:r w:rsid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01-</w:t>
      </w:r>
      <w:r w:rsidRP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</w:t>
      </w:r>
      <w:r w:rsidR="00DB05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="003E5615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</w:p>
    <w:p w14:paraId="0BB9E6C3" w14:textId="1AB671F6" w:rsidR="004C3833" w:rsidRPr="004C3833" w:rsidRDefault="004C3833" w:rsidP="004C3833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Sveti Križ Začretje,</w:t>
      </w:r>
      <w:r w:rsidRPr="004C383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05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18</w:t>
      </w:r>
      <w:r w:rsid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DB05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ožujka</w:t>
      </w:r>
      <w:r w:rsid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DB0519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="00F76EE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858FD4F" w14:textId="77777777" w:rsidR="004C3833" w:rsidRDefault="004C3833" w:rsidP="00E933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FBFF7" w14:textId="4C153A92" w:rsidR="00E9339F" w:rsidRDefault="004C3833" w:rsidP="00E933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339F">
        <w:rPr>
          <w:rFonts w:ascii="Times New Roman" w:hAnsi="Times New Roman" w:cs="Times New Roman"/>
          <w:sz w:val="24"/>
          <w:szCs w:val="24"/>
        </w:rPr>
        <w:t xml:space="preserve">a temelju članka </w:t>
      </w:r>
      <w:r w:rsidR="00E9339F" w:rsidRPr="004C3833">
        <w:rPr>
          <w:rFonts w:ascii="Times New Roman" w:hAnsi="Times New Roman" w:cs="Times New Roman"/>
          <w:sz w:val="24"/>
          <w:szCs w:val="24"/>
        </w:rPr>
        <w:t>5.</w:t>
      </w:r>
      <w:r w:rsidR="00E9339F">
        <w:rPr>
          <w:rFonts w:ascii="Times New Roman" w:hAnsi="Times New Roman" w:cs="Times New Roman"/>
          <w:sz w:val="24"/>
          <w:szCs w:val="24"/>
        </w:rPr>
        <w:t xml:space="preserve"> Pravilnika o upisu djece i ostvarivanju prava i obveza korisnika usluga u Dječjem vrtiću Sveti Križ Začretje</w:t>
      </w:r>
      <w:r>
        <w:rPr>
          <w:rFonts w:ascii="Times New Roman" w:hAnsi="Times New Roman" w:cs="Times New Roman"/>
          <w:sz w:val="24"/>
          <w:szCs w:val="24"/>
        </w:rPr>
        <w:t xml:space="preserve"> i članka 50. Statuta Dječjeg vrtića Sveti Križ Začretje</w:t>
      </w:r>
      <w:r w:rsidR="00E9339F">
        <w:rPr>
          <w:rFonts w:ascii="Times New Roman" w:hAnsi="Times New Roman" w:cs="Times New Roman"/>
          <w:sz w:val="24"/>
          <w:szCs w:val="24"/>
        </w:rPr>
        <w:t xml:space="preserve">, Upravno vijeće Dječjeg vrtića Sveti Križ Začretje na svojoj </w:t>
      </w:r>
      <w:r w:rsidR="00DB0519">
        <w:rPr>
          <w:rFonts w:ascii="Times New Roman" w:hAnsi="Times New Roman" w:cs="Times New Roman"/>
          <w:sz w:val="24"/>
          <w:szCs w:val="24"/>
        </w:rPr>
        <w:t>1</w:t>
      </w:r>
      <w:r w:rsidR="00F76EED">
        <w:rPr>
          <w:rFonts w:ascii="Times New Roman" w:hAnsi="Times New Roman" w:cs="Times New Roman"/>
          <w:sz w:val="24"/>
          <w:szCs w:val="24"/>
        </w:rPr>
        <w:t>.</w:t>
      </w:r>
      <w:r w:rsidR="007A262D">
        <w:rPr>
          <w:rFonts w:ascii="Times New Roman" w:hAnsi="Times New Roman" w:cs="Times New Roman"/>
          <w:sz w:val="24"/>
          <w:szCs w:val="24"/>
        </w:rPr>
        <w:t xml:space="preserve"> </w:t>
      </w:r>
      <w:r w:rsidR="00E9339F">
        <w:rPr>
          <w:rFonts w:ascii="Times New Roman" w:hAnsi="Times New Roman" w:cs="Times New Roman"/>
          <w:sz w:val="24"/>
          <w:szCs w:val="24"/>
        </w:rPr>
        <w:t>sjednici održanoj dana</w:t>
      </w:r>
      <w:r w:rsidR="00F76EED">
        <w:rPr>
          <w:rFonts w:ascii="Times New Roman" w:hAnsi="Times New Roman" w:cs="Times New Roman"/>
          <w:sz w:val="24"/>
          <w:szCs w:val="24"/>
        </w:rPr>
        <w:t xml:space="preserve"> </w:t>
      </w:r>
      <w:r w:rsidR="00DB0519">
        <w:rPr>
          <w:rFonts w:ascii="Times New Roman" w:hAnsi="Times New Roman" w:cs="Times New Roman"/>
          <w:sz w:val="24"/>
          <w:szCs w:val="24"/>
        </w:rPr>
        <w:t>18</w:t>
      </w:r>
      <w:r w:rsidR="00F76EED">
        <w:rPr>
          <w:rFonts w:ascii="Times New Roman" w:hAnsi="Times New Roman" w:cs="Times New Roman"/>
          <w:sz w:val="24"/>
          <w:szCs w:val="24"/>
        </w:rPr>
        <w:t xml:space="preserve">. </w:t>
      </w:r>
      <w:r w:rsidR="00DB0519">
        <w:rPr>
          <w:rFonts w:ascii="Times New Roman" w:hAnsi="Times New Roman" w:cs="Times New Roman"/>
          <w:sz w:val="24"/>
          <w:szCs w:val="24"/>
        </w:rPr>
        <w:t>ožujka</w:t>
      </w:r>
      <w:r w:rsidR="00F76EED">
        <w:rPr>
          <w:rFonts w:ascii="Times New Roman" w:hAnsi="Times New Roman" w:cs="Times New Roman"/>
          <w:sz w:val="24"/>
          <w:szCs w:val="24"/>
        </w:rPr>
        <w:t xml:space="preserve"> 202</w:t>
      </w:r>
      <w:r w:rsidR="00DB0519">
        <w:rPr>
          <w:rFonts w:ascii="Times New Roman" w:hAnsi="Times New Roman" w:cs="Times New Roman"/>
          <w:sz w:val="24"/>
          <w:szCs w:val="24"/>
        </w:rPr>
        <w:t>5</w:t>
      </w:r>
      <w:r w:rsidR="00F76EED">
        <w:rPr>
          <w:rFonts w:ascii="Times New Roman" w:hAnsi="Times New Roman" w:cs="Times New Roman"/>
          <w:sz w:val="24"/>
          <w:szCs w:val="24"/>
        </w:rPr>
        <w:t>.</w:t>
      </w:r>
      <w:r w:rsidR="00DB0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="00E9339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31B43B40" w14:textId="77777777" w:rsidR="00E9339F" w:rsidRDefault="00E9339F" w:rsidP="00E93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1DBE4" w14:textId="77777777" w:rsidR="00E9339F" w:rsidRDefault="00E9339F" w:rsidP="00E933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6DAB45" w14:textId="03EFB343" w:rsidR="00E9339F" w:rsidRPr="00F76EED" w:rsidRDefault="00E9339F" w:rsidP="00E933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6EED">
        <w:rPr>
          <w:rFonts w:ascii="Times New Roman" w:hAnsi="Times New Roman" w:cs="Times New Roman"/>
          <w:b/>
          <w:bCs/>
          <w:sz w:val="24"/>
          <w:szCs w:val="24"/>
          <w:u w:val="single"/>
        </w:rPr>
        <w:t>PLAN UPISA ZA PEDAGOŠKU GODINU 202</w:t>
      </w:r>
      <w:r w:rsidR="00DB051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F76EED">
        <w:rPr>
          <w:rFonts w:ascii="Times New Roman" w:hAnsi="Times New Roman" w:cs="Times New Roman"/>
          <w:b/>
          <w:bCs/>
          <w:sz w:val="24"/>
          <w:szCs w:val="24"/>
          <w:u w:val="single"/>
        </w:rPr>
        <w:t>./202</w:t>
      </w:r>
      <w:r w:rsidR="00DB0519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F76EE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750500E" w14:textId="77777777" w:rsidR="00E9339F" w:rsidRDefault="00E9339F" w:rsidP="00E933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A5A7C" w14:textId="77777777" w:rsidR="00DB0519" w:rsidRDefault="00DB0519" w:rsidP="00DB05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broj djece koja ostaju nakon ispisa školskih obveznika: 110. Predviđeni broj novoupisane djece za pedagošku godinu 2025./2026. je 20 djece. </w:t>
      </w:r>
    </w:p>
    <w:p w14:paraId="3B1E4899" w14:textId="77777777" w:rsidR="00DB0519" w:rsidRDefault="00DB0519" w:rsidP="00DB05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atablicareetke1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2971"/>
      </w:tblGrid>
      <w:tr w:rsidR="00DB0519" w14:paraId="1552AECC" w14:textId="77777777" w:rsidTr="00DB0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3D3F1AC" w14:textId="77777777" w:rsidR="00DB0519" w:rsidRDefault="00DB051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4EB1007" w14:textId="1A5C0EBA" w:rsidR="00DB0519" w:rsidRDefault="00DB0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UPISA ZA PEDAGOŠKU GODINU 2025./2026.</w:t>
            </w:r>
          </w:p>
          <w:p w14:paraId="08D2AD65" w14:textId="77777777" w:rsidR="00DB0519" w:rsidRDefault="00DB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19" w14:paraId="2D97AE6D" w14:textId="77777777" w:rsidTr="00DB0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00876F1" w14:textId="77777777" w:rsidR="00DB0519" w:rsidRDefault="00DB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djece koja ostaju u Vrtiću nakon ispisa školskih obveznika</w:t>
            </w:r>
          </w:p>
        </w:tc>
        <w:tc>
          <w:tcPr>
            <w:tcW w:w="29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FC7C32E" w14:textId="77777777" w:rsidR="00DB0519" w:rsidRDefault="00DB0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DB0519" w14:paraId="3B6EBC90" w14:textId="77777777" w:rsidTr="00DB0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F0B6909" w14:textId="77777777" w:rsidR="00DB0519" w:rsidRDefault="00DB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broj novoupisane djece u postojeće skupine</w:t>
            </w:r>
          </w:p>
        </w:tc>
        <w:tc>
          <w:tcPr>
            <w:tcW w:w="297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3C94526" w14:textId="77777777" w:rsidR="00DB0519" w:rsidRDefault="00DB05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2244C086" w14:textId="77777777" w:rsidR="00DB0519" w:rsidRDefault="00DB0519" w:rsidP="00DB05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A8882" w14:textId="77777777" w:rsidR="00E9339F" w:rsidRDefault="00E9339F" w:rsidP="00E933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3CF33" w14:textId="77777777" w:rsidR="00E9339F" w:rsidRDefault="00E9339F" w:rsidP="00E933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9854E7" w14:textId="4135125E" w:rsidR="00C76EB1" w:rsidRDefault="004C3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0E7D96" w14:textId="3873DE59" w:rsidR="004C3833" w:rsidRDefault="004C3833" w:rsidP="004C383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025C370" w14:textId="032FBD0A" w:rsidR="004C3833" w:rsidRPr="00C76EB1" w:rsidRDefault="004C3833" w:rsidP="004C383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Profeta Fabijančić, dipl.iur.</w:t>
      </w:r>
    </w:p>
    <w:sectPr w:rsidR="004C3833" w:rsidRPr="00C7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B1"/>
    <w:rsid w:val="00213A02"/>
    <w:rsid w:val="002D37BB"/>
    <w:rsid w:val="003E5615"/>
    <w:rsid w:val="003E58EF"/>
    <w:rsid w:val="00421677"/>
    <w:rsid w:val="00462D57"/>
    <w:rsid w:val="004C3833"/>
    <w:rsid w:val="006C3B66"/>
    <w:rsid w:val="007A262D"/>
    <w:rsid w:val="00C76EB1"/>
    <w:rsid w:val="00D20D19"/>
    <w:rsid w:val="00DB0519"/>
    <w:rsid w:val="00DD5ED7"/>
    <w:rsid w:val="00E9339F"/>
    <w:rsid w:val="00F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2D81"/>
  <w15:chartTrackingRefBased/>
  <w15:docId w15:val="{957698B2-B5D6-4B71-8DA0-6F5E6A6B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mnatablicareetke5-isticanje3">
    <w:name w:val="Grid Table 5 Dark Accent 3"/>
    <w:basedOn w:val="Obinatablica"/>
    <w:uiPriority w:val="50"/>
    <w:rsid w:val="00C76EB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ijetlatablicareetke1">
    <w:name w:val="Grid Table 1 Light"/>
    <w:basedOn w:val="Obinatablica"/>
    <w:uiPriority w:val="46"/>
    <w:rsid w:val="00E933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Vrtic</cp:lastModifiedBy>
  <cp:revision>6</cp:revision>
  <cp:lastPrinted>2023-03-06T08:11:00Z</cp:lastPrinted>
  <dcterms:created xsi:type="dcterms:W3CDTF">2025-03-20T07:55:00Z</dcterms:created>
  <dcterms:modified xsi:type="dcterms:W3CDTF">2025-03-20T08:07:00Z</dcterms:modified>
</cp:coreProperties>
</file>